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00" w:rsidRDefault="002C6700" w:rsidP="002C6700">
      <w:pPr>
        <w:pStyle w:val="2"/>
        <w:shd w:val="clear" w:color="auto" w:fill="FFFFFF"/>
        <w:spacing w:before="0"/>
        <w:rPr>
          <w:rFonts w:ascii="Segoe UI" w:hAnsi="Segoe UI" w:cs="Segoe UI"/>
          <w:color w:val="000000"/>
        </w:rPr>
      </w:pPr>
      <w:r>
        <w:rPr>
          <w:rFonts w:ascii="Segoe UI" w:hAnsi="Segoe UI" w:cs="Angsana New"/>
          <w:color w:val="000000"/>
          <w:cs/>
        </w:rPr>
        <w:t xml:space="preserve">ประกาศสอบราคาจ้างเหมาจำนวน </w:t>
      </w:r>
      <w:r>
        <w:rPr>
          <w:rFonts w:ascii="Segoe UI" w:hAnsi="Segoe UI" w:cs="Segoe UI"/>
          <w:color w:val="000000"/>
        </w:rPr>
        <w:t xml:space="preserve">2 </w:t>
      </w:r>
      <w:r>
        <w:rPr>
          <w:rFonts w:ascii="Segoe UI" w:hAnsi="Segoe UI" w:cs="Angsana New"/>
          <w:color w:val="000000"/>
          <w:cs/>
        </w:rPr>
        <w:t>โครงการ ตามงบประมาณรายจ่ายประจำปีงบประมาณ พ.ศ.</w:t>
      </w:r>
      <w:r>
        <w:rPr>
          <w:rFonts w:ascii="Segoe UI" w:hAnsi="Segoe UI" w:cs="Segoe UI"/>
          <w:color w:val="000000"/>
        </w:rPr>
        <w:t>2554</w:t>
      </w:r>
    </w:p>
    <w:p w:rsidR="002C6700" w:rsidRDefault="002C6700" w:rsidP="002C6700">
      <w:pPr>
        <w:shd w:val="clear" w:color="auto" w:fill="FFFFFF"/>
        <w:rPr>
          <w:color w:val="000000"/>
          <w:sz w:val="32"/>
          <w:szCs w:val="32"/>
        </w:rPr>
      </w:pPr>
      <w:r>
        <w:rPr>
          <w:rStyle w:val="a6"/>
          <w:rFonts w:eastAsiaTheme="majorEastAsia"/>
          <w:color w:val="000000"/>
          <w:sz w:val="44"/>
          <w:szCs w:val="44"/>
          <w:cs/>
        </w:rPr>
        <w:t>ประกาศองค์การบริหารส่วนตำบลหนอง</w:t>
      </w:r>
      <w:proofErr w:type="spellStart"/>
      <w:r>
        <w:rPr>
          <w:rStyle w:val="a6"/>
          <w:rFonts w:eastAsiaTheme="majorEastAsia"/>
          <w:color w:val="000000"/>
          <w:sz w:val="44"/>
          <w:szCs w:val="44"/>
          <w:cs/>
        </w:rPr>
        <w:t>ผือ</w:t>
      </w:r>
      <w:proofErr w:type="spellEnd"/>
      <w:r>
        <w:rPr>
          <w:rStyle w:val="a6"/>
          <w:rFonts w:eastAsiaTheme="majorEastAsia"/>
          <w:color w:val="000000"/>
        </w:rPr>
        <w:t>                </w:t>
      </w:r>
      <w:r>
        <w:rPr>
          <w:rStyle w:val="a6"/>
          <w:rFonts w:eastAsiaTheme="majorEastAsia"/>
          <w:color w:val="000000"/>
          <w:sz w:val="30"/>
          <w:szCs w:val="30"/>
          <w:cs/>
        </w:rPr>
        <w:t>เรื่อง สอบราคาจ้างโครงการตามงบประมาณรายจ่ายประจำปีงบประมาณ พ.ศ.</w:t>
      </w:r>
      <w:r>
        <w:rPr>
          <w:rStyle w:val="a6"/>
          <w:rFonts w:eastAsiaTheme="majorEastAsia"/>
          <w:color w:val="000000"/>
          <w:sz w:val="30"/>
          <w:szCs w:val="30"/>
        </w:rPr>
        <w:t>2554                                                </w:t>
      </w:r>
      <w:r>
        <w:rPr>
          <w:rStyle w:val="a6"/>
          <w:rFonts w:eastAsiaTheme="majorEastAsia"/>
          <w:color w:val="000000"/>
          <w:sz w:val="30"/>
          <w:szCs w:val="30"/>
          <w:cs/>
        </w:rPr>
        <w:t>ตำบลหนอง</w:t>
      </w:r>
      <w:proofErr w:type="spellStart"/>
      <w:r>
        <w:rPr>
          <w:rStyle w:val="a6"/>
          <w:rFonts w:eastAsiaTheme="majorEastAsia"/>
          <w:color w:val="000000"/>
          <w:sz w:val="30"/>
          <w:szCs w:val="30"/>
          <w:cs/>
        </w:rPr>
        <w:t>ผือ</w:t>
      </w:r>
      <w:proofErr w:type="spellEnd"/>
      <w:r>
        <w:rPr>
          <w:rStyle w:val="a6"/>
          <w:rFonts w:eastAsiaTheme="majorEastAsia"/>
          <w:color w:val="000000"/>
          <w:sz w:val="30"/>
          <w:szCs w:val="30"/>
        </w:rPr>
        <w:t>   </w:t>
      </w:r>
      <w:r>
        <w:rPr>
          <w:rStyle w:val="a6"/>
          <w:rFonts w:eastAsiaTheme="majorEastAsia"/>
          <w:color w:val="000000"/>
          <w:sz w:val="30"/>
          <w:szCs w:val="30"/>
          <w:cs/>
        </w:rPr>
        <w:t>อำเภอท่าลี่</w:t>
      </w:r>
      <w:r>
        <w:rPr>
          <w:rStyle w:val="a6"/>
          <w:rFonts w:eastAsiaTheme="majorEastAsia"/>
          <w:color w:val="000000"/>
          <w:sz w:val="30"/>
          <w:szCs w:val="30"/>
        </w:rPr>
        <w:t>   </w:t>
      </w:r>
      <w:r>
        <w:rPr>
          <w:rStyle w:val="a6"/>
          <w:rFonts w:eastAsiaTheme="majorEastAsia"/>
          <w:color w:val="000000"/>
          <w:sz w:val="30"/>
          <w:szCs w:val="30"/>
          <w:cs/>
        </w:rPr>
        <w:t>จังหวัดเลย</w:t>
      </w:r>
      <w:r>
        <w:rPr>
          <w:color w:val="000000"/>
          <w:sz w:val="32"/>
          <w:szCs w:val="32"/>
        </w:rPr>
        <w:t>                     </w:t>
      </w:r>
      <w:r>
        <w:rPr>
          <w:color w:val="000000"/>
          <w:sz w:val="32"/>
          <w:szCs w:val="32"/>
          <w:cs/>
        </w:rPr>
        <w:t>ด้วยองค์การบริหารส่วนตำบลหนอง</w:t>
      </w:r>
      <w:proofErr w:type="spellStart"/>
      <w:r>
        <w:rPr>
          <w:color w:val="000000"/>
          <w:sz w:val="32"/>
          <w:szCs w:val="32"/>
          <w:cs/>
        </w:rPr>
        <w:t>ผือ</w:t>
      </w:r>
      <w:proofErr w:type="spellEnd"/>
      <w:r>
        <w:rPr>
          <w:color w:val="000000"/>
          <w:sz w:val="32"/>
          <w:szCs w:val="32"/>
          <w:cs/>
        </w:rPr>
        <w:t xml:space="preserve"> ตำบลหนอง</w:t>
      </w:r>
      <w:proofErr w:type="spellStart"/>
      <w:r>
        <w:rPr>
          <w:color w:val="000000"/>
          <w:sz w:val="32"/>
          <w:szCs w:val="32"/>
          <w:cs/>
        </w:rPr>
        <w:t>ผือ</w:t>
      </w:r>
      <w:proofErr w:type="spellEnd"/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อำเภอท่าลี่ จังหวัดเลย มีความประสงค์จะสอบราคาจ้างเหมาโครงการตามงบประมาณรายจ่ายประจำปีงบประมาณ</w:t>
      </w:r>
      <w:r>
        <w:rPr>
          <w:color w:val="000000"/>
          <w:sz w:val="32"/>
          <w:szCs w:val="32"/>
        </w:rPr>
        <w:t> 2554  </w:t>
      </w:r>
      <w:r>
        <w:rPr>
          <w:color w:val="000000"/>
          <w:sz w:val="32"/>
          <w:szCs w:val="32"/>
          <w:cs/>
        </w:rPr>
        <w:t>ตั้งจ่ายจากเงินอุดหนุนเฉพาะกิจ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>รายการเงินอุดหนุนสำหรับงานสูบน้ำด้วยไฟฟ้าของสถานีสูบน้ำ เงินอุดหนุนเป็นค่าปรับปรุงซ่อมแซมสถานีสูบน้ำด้วยไฟฟ้า</w:t>
      </w:r>
      <w:r>
        <w:rPr>
          <w:color w:val="000000"/>
          <w:sz w:val="36"/>
          <w:szCs w:val="36"/>
        </w:rPr>
        <w:t> </w:t>
      </w:r>
      <w:r>
        <w:rPr>
          <w:color w:val="000000"/>
          <w:sz w:val="32"/>
          <w:szCs w:val="32"/>
          <w:cs/>
        </w:rPr>
        <w:t>รวมทั้งสิ้น</w:t>
      </w:r>
      <w:r>
        <w:rPr>
          <w:color w:val="000000"/>
          <w:sz w:val="32"/>
          <w:szCs w:val="32"/>
        </w:rPr>
        <w:t> 2 </w:t>
      </w:r>
      <w:r>
        <w:rPr>
          <w:color w:val="000000"/>
          <w:sz w:val="32"/>
          <w:szCs w:val="32"/>
          <w:cs/>
        </w:rPr>
        <w:t>โครงการ</w:t>
      </w:r>
      <w:r>
        <w:rPr>
          <w:color w:val="000000"/>
          <w:sz w:val="32"/>
          <w:szCs w:val="32"/>
        </w:rPr>
        <w:t>   </w:t>
      </w:r>
      <w:r>
        <w:rPr>
          <w:color w:val="000000"/>
          <w:sz w:val="32"/>
          <w:szCs w:val="32"/>
          <w:cs/>
        </w:rPr>
        <w:t>ตามรายละเอียดดังต่อไปนี้</w:t>
      </w:r>
      <w:r>
        <w:rPr>
          <w:color w:val="000000"/>
          <w:sz w:val="32"/>
          <w:szCs w:val="32"/>
        </w:rPr>
        <w:t>                       1.</w:t>
      </w:r>
      <w:r>
        <w:rPr>
          <w:color w:val="000000"/>
          <w:sz w:val="32"/>
          <w:szCs w:val="32"/>
          <w:cs/>
        </w:rPr>
        <w:t>โครงการปรับปรุงซ่อมแซมคลองส่งน้ำ</w:t>
      </w:r>
      <w:r>
        <w:rPr>
          <w:color w:val="000000"/>
          <w:sz w:val="32"/>
          <w:szCs w:val="32"/>
        </w:rPr>
        <w:t> ( </w:t>
      </w:r>
      <w:r>
        <w:rPr>
          <w:color w:val="000000"/>
          <w:sz w:val="32"/>
          <w:szCs w:val="32"/>
          <w:cs/>
        </w:rPr>
        <w:t>สถานีสูบน้ำด้วยไฟฟ้าบ้านเมี่ยง</w:t>
      </w:r>
      <w:r>
        <w:rPr>
          <w:color w:val="000000"/>
          <w:sz w:val="32"/>
          <w:szCs w:val="32"/>
        </w:rPr>
        <w:t> 1)</w:t>
      </w:r>
      <w:r>
        <w:rPr>
          <w:color w:val="000000"/>
          <w:sz w:val="32"/>
          <w:szCs w:val="32"/>
          <w:cs/>
        </w:rPr>
        <w:t>บ้านปากห้วย หมู่ที่</w:t>
      </w:r>
      <w:r>
        <w:rPr>
          <w:color w:val="000000"/>
          <w:sz w:val="32"/>
          <w:szCs w:val="32"/>
        </w:rPr>
        <w:t> 7  </w:t>
      </w:r>
      <w:r>
        <w:rPr>
          <w:color w:val="000000"/>
          <w:sz w:val="32"/>
          <w:szCs w:val="32"/>
          <w:cs/>
        </w:rPr>
        <w:t>ตำบลหนอง</w:t>
      </w:r>
      <w:proofErr w:type="spellStart"/>
      <w:r>
        <w:rPr>
          <w:color w:val="000000"/>
          <w:sz w:val="32"/>
          <w:szCs w:val="32"/>
          <w:cs/>
        </w:rPr>
        <w:t>ผือ</w:t>
      </w:r>
      <w:proofErr w:type="spellEnd"/>
      <w:r>
        <w:rPr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  <w:cs/>
        </w:rPr>
        <w:t>อำเภอท่าลี่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จังหวัดเลย</w:t>
      </w:r>
      <w:r>
        <w:rPr>
          <w:color w:val="000000"/>
          <w:sz w:val="32"/>
          <w:szCs w:val="32"/>
        </w:rPr>
        <w:t> </w:t>
      </w:r>
    </w:p>
    <w:p w:rsidR="002C6700" w:rsidRDefault="002C6700" w:rsidP="002C6700">
      <w:pPr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  <w:cs/>
        </w:rPr>
        <w:t>ตามรายละเอียดดังนี้</w:t>
      </w:r>
    </w:p>
    <w:p w:rsidR="002C6700" w:rsidRDefault="002C6700" w:rsidP="002C6700">
      <w:pPr>
        <w:shd w:val="clear" w:color="auto" w:fill="FFFFFF"/>
        <w:rPr>
          <w:rFonts w:ascii="Arial" w:hAnsi="Arial" w:cs="Arial"/>
          <w:color w:val="000000"/>
          <w:sz w:val="17"/>
          <w:szCs w:val="17"/>
        </w:rPr>
      </w:pPr>
    </w:p>
    <w:p w:rsidR="00E15D7F" w:rsidRDefault="002C6700" w:rsidP="00856642">
      <w:pPr>
        <w:rPr>
          <w:rFonts w:asciiTheme="minorHAnsi" w:hAnsiTheme="minorHAnsi"/>
          <w:color w:val="000000"/>
          <w:sz w:val="32"/>
          <w:szCs w:val="32"/>
          <w:shd w:val="clear" w:color="auto" w:fill="FFFFFF"/>
        </w:rPr>
      </w:pPr>
      <w:r>
        <w:rPr>
          <w:rFonts w:asciiTheme="minorHAnsi" w:hAnsiTheme="minorHAnsi"/>
          <w:color w:val="000000"/>
          <w:sz w:val="32"/>
          <w:szCs w:val="32"/>
          <w:shd w:val="clear" w:color="auto" w:fill="FFFFFF"/>
        </w:rPr>
        <w:t xml:space="preserve">                         </w:t>
      </w:r>
      <w:r>
        <w:rPr>
          <w:rFonts w:ascii="Sarabun" w:hAnsi="Sarabun" w:hint="cs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4621530" cy="3019954"/>
            <wp:effectExtent l="19050" t="0" r="7620" b="0"/>
            <wp:docPr id="1" name="รูปภาพ 0" descr="messageImage_1628479578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sageImage_162847957828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9006" cy="3024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700" w:rsidRDefault="002C6700" w:rsidP="00856642">
      <w:pPr>
        <w:rPr>
          <w:rFonts w:asciiTheme="minorHAnsi" w:hAnsiTheme="minorHAnsi"/>
          <w:color w:val="000000"/>
          <w:sz w:val="32"/>
          <w:szCs w:val="32"/>
          <w:shd w:val="clear" w:color="auto" w:fill="FFFFFF"/>
        </w:rPr>
      </w:pPr>
    </w:p>
    <w:p w:rsidR="002C6700" w:rsidRDefault="002C6700" w:rsidP="00856642">
      <w:pPr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  <w:cs/>
        </w:rPr>
        <w:lastRenderedPageBreak/>
        <w:t>ตามแบบองค์การบริหารส่วนตำบลหนอง</w:t>
      </w:r>
      <w:proofErr w:type="spellStart"/>
      <w:r>
        <w:rPr>
          <w:color w:val="000000"/>
          <w:sz w:val="32"/>
          <w:szCs w:val="32"/>
          <w:shd w:val="clear" w:color="auto" w:fill="FFFFFF"/>
          <w:cs/>
        </w:rPr>
        <w:t>ผือ</w:t>
      </w:r>
      <w:proofErr w:type="spellEnd"/>
      <w:r>
        <w:rPr>
          <w:color w:val="000000"/>
          <w:sz w:val="32"/>
          <w:szCs w:val="32"/>
          <w:shd w:val="clear" w:color="auto" w:fill="FFFFFF"/>
          <w:cs/>
        </w:rPr>
        <w:t>กำหนด</w:t>
      </w:r>
      <w:r>
        <w:rPr>
          <w:color w:val="000000"/>
          <w:sz w:val="32"/>
          <w:szCs w:val="32"/>
          <w:shd w:val="clear" w:color="auto" w:fill="FFFFFF"/>
        </w:rPr>
        <w:t> </w:t>
      </w:r>
      <w:r>
        <w:rPr>
          <w:color w:val="000000"/>
          <w:sz w:val="32"/>
          <w:szCs w:val="32"/>
          <w:shd w:val="clear" w:color="auto" w:fill="FFFFFF"/>
          <w:cs/>
        </w:rPr>
        <w:t>กำหนดราคากลาง</w:t>
      </w:r>
      <w:r>
        <w:rPr>
          <w:color w:val="000000"/>
          <w:sz w:val="32"/>
          <w:szCs w:val="32"/>
          <w:shd w:val="clear" w:color="auto" w:fill="FFFFFF"/>
        </w:rPr>
        <w:t>  226,000.-</w:t>
      </w:r>
      <w:r>
        <w:rPr>
          <w:color w:val="000000"/>
          <w:sz w:val="32"/>
          <w:szCs w:val="32"/>
          <w:shd w:val="clear" w:color="auto" w:fill="FFFFFF"/>
          <w:cs/>
        </w:rPr>
        <w:t>บาท</w:t>
      </w:r>
      <w:r>
        <w:rPr>
          <w:color w:val="000000"/>
          <w:sz w:val="32"/>
          <w:szCs w:val="32"/>
          <w:shd w:val="clear" w:color="auto" w:fill="FFFFFF"/>
        </w:rPr>
        <w:t> (-</w:t>
      </w:r>
      <w:r>
        <w:rPr>
          <w:color w:val="000000"/>
          <w:sz w:val="32"/>
          <w:szCs w:val="32"/>
          <w:shd w:val="clear" w:color="auto" w:fill="FFFFFF"/>
          <w:cs/>
        </w:rPr>
        <w:t>สองแสนสองหมื่นหกพันบาทถ้วน-)</w:t>
      </w:r>
      <w:r>
        <w:rPr>
          <w:color w:val="000000"/>
          <w:sz w:val="32"/>
          <w:szCs w:val="32"/>
          <w:shd w:val="clear" w:color="auto" w:fill="FFFFFF"/>
        </w:rPr>
        <w:t>   </w:t>
      </w:r>
      <w:r>
        <w:rPr>
          <w:color w:val="000000"/>
          <w:sz w:val="32"/>
          <w:szCs w:val="32"/>
          <w:shd w:val="clear" w:color="auto" w:fill="FFFFFF"/>
          <w:cs/>
        </w:rPr>
        <w:t>ตั้งจ่ายจากเงินอุดหนุนเฉพาะกิจ</w:t>
      </w:r>
      <w:r>
        <w:rPr>
          <w:color w:val="000000"/>
          <w:sz w:val="32"/>
          <w:szCs w:val="32"/>
          <w:shd w:val="clear" w:color="auto" w:fill="FFFFFF"/>
        </w:rPr>
        <w:t>    </w:t>
      </w:r>
      <w:r>
        <w:rPr>
          <w:color w:val="000000"/>
          <w:sz w:val="32"/>
          <w:szCs w:val="32"/>
          <w:shd w:val="clear" w:color="auto" w:fill="FFFFFF"/>
          <w:cs/>
        </w:rPr>
        <w:t>เงินอุดหนุนเป็นค่าปรับปรุงซ่อมแซมสถานีสูบน้ำด้วยไฟฟ้า</w:t>
      </w:r>
      <w:r>
        <w:rPr>
          <w:color w:val="000000"/>
          <w:sz w:val="32"/>
          <w:szCs w:val="32"/>
          <w:shd w:val="clear" w:color="auto" w:fill="FFFFFF"/>
        </w:rPr>
        <w:t>                        2. </w:t>
      </w:r>
      <w:r>
        <w:rPr>
          <w:color w:val="000000"/>
          <w:sz w:val="32"/>
          <w:szCs w:val="32"/>
          <w:shd w:val="clear" w:color="auto" w:fill="FFFFFF"/>
          <w:cs/>
        </w:rPr>
        <w:t>โครงการปรับปรุงซ่อมแซมเครื่องสูบน้ำและแพสูบน้ำ</w:t>
      </w:r>
      <w:r>
        <w:rPr>
          <w:color w:val="000000"/>
          <w:sz w:val="32"/>
          <w:szCs w:val="32"/>
          <w:shd w:val="clear" w:color="auto" w:fill="FFFFFF"/>
        </w:rPr>
        <w:t> (</w:t>
      </w:r>
      <w:r>
        <w:rPr>
          <w:color w:val="000000"/>
          <w:sz w:val="32"/>
          <w:szCs w:val="32"/>
          <w:shd w:val="clear" w:color="auto" w:fill="FFFFFF"/>
          <w:cs/>
        </w:rPr>
        <w:t>สถานีสูบน้ำด้วยไฟฟ้าบ้านเมี่ยง</w:t>
      </w:r>
      <w:r>
        <w:rPr>
          <w:color w:val="000000"/>
          <w:sz w:val="32"/>
          <w:szCs w:val="32"/>
          <w:shd w:val="clear" w:color="auto" w:fill="FFFFFF"/>
        </w:rPr>
        <w:t> 2</w:t>
      </w:r>
      <w:proofErr w:type="gramStart"/>
      <w:r>
        <w:rPr>
          <w:color w:val="000000"/>
          <w:sz w:val="32"/>
          <w:szCs w:val="32"/>
          <w:shd w:val="clear" w:color="auto" w:fill="FFFFFF"/>
        </w:rPr>
        <w:t>)</w:t>
      </w:r>
      <w:r>
        <w:rPr>
          <w:color w:val="000000"/>
          <w:sz w:val="32"/>
          <w:szCs w:val="32"/>
          <w:shd w:val="clear" w:color="auto" w:fill="FFFFFF"/>
          <w:cs/>
        </w:rPr>
        <w:t>บ้านปากห้วย</w:t>
      </w:r>
      <w:proofErr w:type="gramEnd"/>
      <w:r>
        <w:rPr>
          <w:color w:val="000000"/>
          <w:sz w:val="32"/>
          <w:szCs w:val="32"/>
          <w:shd w:val="clear" w:color="auto" w:fill="FFFFFF"/>
        </w:rPr>
        <w:t> </w:t>
      </w:r>
      <w:r>
        <w:rPr>
          <w:color w:val="000000"/>
          <w:sz w:val="32"/>
          <w:szCs w:val="32"/>
          <w:shd w:val="clear" w:color="auto" w:fill="FFFFFF"/>
          <w:cs/>
        </w:rPr>
        <w:t>หมู่ที่</w:t>
      </w:r>
      <w:r>
        <w:rPr>
          <w:color w:val="000000"/>
          <w:sz w:val="32"/>
          <w:szCs w:val="32"/>
          <w:shd w:val="clear" w:color="auto" w:fill="FFFFFF"/>
        </w:rPr>
        <w:t> 7 </w:t>
      </w:r>
      <w:r>
        <w:rPr>
          <w:color w:val="000000"/>
          <w:sz w:val="32"/>
          <w:szCs w:val="32"/>
          <w:shd w:val="clear" w:color="auto" w:fill="FFFFFF"/>
          <w:cs/>
        </w:rPr>
        <w:t>ตำบลหนอง</w:t>
      </w:r>
      <w:proofErr w:type="spellStart"/>
      <w:r>
        <w:rPr>
          <w:color w:val="000000"/>
          <w:sz w:val="32"/>
          <w:szCs w:val="32"/>
          <w:shd w:val="clear" w:color="auto" w:fill="FFFFFF"/>
          <w:cs/>
        </w:rPr>
        <w:t>ผือ</w:t>
      </w:r>
      <w:proofErr w:type="spellEnd"/>
      <w:r>
        <w:rPr>
          <w:color w:val="000000"/>
          <w:sz w:val="32"/>
          <w:szCs w:val="32"/>
          <w:shd w:val="clear" w:color="auto" w:fill="FFFFFF"/>
        </w:rPr>
        <w:t>  </w:t>
      </w:r>
      <w:r>
        <w:rPr>
          <w:color w:val="000000"/>
          <w:sz w:val="32"/>
          <w:szCs w:val="32"/>
          <w:shd w:val="clear" w:color="auto" w:fill="FFFFFF"/>
          <w:cs/>
        </w:rPr>
        <w:t>อำเภอท่าลี่</w:t>
      </w:r>
      <w:r>
        <w:rPr>
          <w:color w:val="000000"/>
          <w:sz w:val="32"/>
          <w:szCs w:val="32"/>
          <w:shd w:val="clear" w:color="auto" w:fill="FFFFFF"/>
        </w:rPr>
        <w:t>  </w:t>
      </w:r>
      <w:r>
        <w:rPr>
          <w:color w:val="000000"/>
          <w:sz w:val="32"/>
          <w:szCs w:val="32"/>
          <w:shd w:val="clear" w:color="auto" w:fill="FFFFFF"/>
          <w:cs/>
        </w:rPr>
        <w:t>จังหวัดเลย</w:t>
      </w:r>
      <w:r>
        <w:rPr>
          <w:color w:val="000000"/>
          <w:sz w:val="32"/>
          <w:szCs w:val="32"/>
          <w:shd w:val="clear" w:color="auto" w:fill="FFFFFF"/>
        </w:rPr>
        <w:t>  </w:t>
      </w:r>
      <w:r>
        <w:rPr>
          <w:color w:val="000000"/>
          <w:sz w:val="32"/>
          <w:szCs w:val="32"/>
          <w:shd w:val="clear" w:color="auto" w:fill="FFFFFF"/>
          <w:cs/>
        </w:rPr>
        <w:t>ตามรายละเอียดดังนี้</w:t>
      </w:r>
    </w:p>
    <w:p w:rsidR="002C6700" w:rsidRDefault="002C6700" w:rsidP="00856642">
      <w:pPr>
        <w:rPr>
          <w:color w:val="000000"/>
          <w:sz w:val="32"/>
          <w:szCs w:val="32"/>
          <w:shd w:val="clear" w:color="auto" w:fill="FFFFFF"/>
        </w:rPr>
      </w:pPr>
    </w:p>
    <w:p w:rsidR="002C6700" w:rsidRDefault="002C6700" w:rsidP="00856642">
      <w:pPr>
        <w:rPr>
          <w:color w:val="000000"/>
          <w:sz w:val="32"/>
          <w:szCs w:val="32"/>
          <w:shd w:val="clear" w:color="auto" w:fill="FFFFFF"/>
        </w:rPr>
      </w:pPr>
    </w:p>
    <w:p w:rsidR="002C6700" w:rsidRDefault="002C6700" w:rsidP="00856642">
      <w:pPr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                      </w:t>
      </w:r>
      <w:r>
        <w:rPr>
          <w:rFonts w:asciiTheme="minorHAnsi" w:hAnsiTheme="minorHAnsi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4743450" cy="4305300"/>
            <wp:effectExtent l="19050" t="0" r="0" b="0"/>
            <wp:docPr id="3" name="รูปภาพ 2" descr="messageImage_1628479600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sageImage_162847960027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0540" cy="4302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700" w:rsidRDefault="002C6700" w:rsidP="00856642">
      <w:pPr>
        <w:rPr>
          <w:color w:val="000000"/>
          <w:sz w:val="32"/>
          <w:szCs w:val="32"/>
          <w:shd w:val="clear" w:color="auto" w:fill="FFFFFF"/>
        </w:rPr>
      </w:pPr>
    </w:p>
    <w:p w:rsidR="002C6700" w:rsidRPr="002C6700" w:rsidRDefault="002C6700" w:rsidP="002C6700">
      <w:pPr>
        <w:rPr>
          <w:rFonts w:ascii="Angsana New" w:hAnsi="Angsana New"/>
          <w:sz w:val="28"/>
        </w:rPr>
      </w:pPr>
      <w:r w:rsidRPr="002C6700">
        <w:rPr>
          <w:rFonts w:ascii="Angsana New" w:hAnsi="Angsana New"/>
          <w:color w:val="000000"/>
          <w:sz w:val="32"/>
          <w:szCs w:val="32"/>
          <w:shd w:val="clear" w:color="auto" w:fill="FFFFFF"/>
          <w:cs/>
        </w:rPr>
        <w:t>กำหนดราคากลาง</w:t>
      </w:r>
      <w:r w:rsidRPr="002C6700">
        <w:rPr>
          <w:rFonts w:ascii="Angsana New" w:hAnsi="Angsana New"/>
          <w:color w:val="000000"/>
          <w:sz w:val="32"/>
          <w:szCs w:val="32"/>
          <w:shd w:val="clear" w:color="auto" w:fill="FFFFFF"/>
        </w:rPr>
        <w:t> 133,000.-</w:t>
      </w:r>
      <w:proofErr w:type="gramStart"/>
      <w:r w:rsidRPr="002C6700">
        <w:rPr>
          <w:rFonts w:ascii="Angsana New" w:hAnsi="Angsana New"/>
          <w:color w:val="000000"/>
          <w:sz w:val="32"/>
          <w:szCs w:val="32"/>
          <w:shd w:val="clear" w:color="auto" w:fill="FFFFFF"/>
          <w:cs/>
        </w:rPr>
        <w:t>บาท(</w:t>
      </w:r>
      <w:proofErr w:type="gramEnd"/>
      <w:r w:rsidRPr="002C6700">
        <w:rPr>
          <w:rFonts w:ascii="Angsana New" w:hAnsi="Angsana New"/>
          <w:color w:val="000000"/>
          <w:sz w:val="32"/>
          <w:szCs w:val="32"/>
          <w:shd w:val="clear" w:color="auto" w:fill="FFFFFF"/>
          <w:cs/>
        </w:rPr>
        <w:t>-หนึ่งแสนสามหมื่นสามพันบาทถ้วน-) ตั้งจ่ายจากเงินอุดหนุนเฉพาะกิจ</w:t>
      </w:r>
      <w:r w:rsidRPr="002C6700">
        <w:rPr>
          <w:rFonts w:ascii="Angsana New" w:hAnsi="Angsana New"/>
          <w:color w:val="000000"/>
          <w:sz w:val="32"/>
          <w:szCs w:val="32"/>
          <w:shd w:val="clear" w:color="auto" w:fill="FFFFFF"/>
        </w:rPr>
        <w:t>  </w:t>
      </w:r>
      <w:r w:rsidRPr="002C6700">
        <w:rPr>
          <w:rFonts w:ascii="Angsana New" w:hAnsi="Angsana New"/>
          <w:color w:val="000000"/>
          <w:sz w:val="32"/>
          <w:szCs w:val="32"/>
          <w:shd w:val="clear" w:color="auto" w:fill="FFFFFF"/>
          <w:cs/>
        </w:rPr>
        <w:t>เงินอุดหนุนค่าปรับปรุงซ่อมแซมสถานีสูบน้ำด้วยไฟฟ้า</w:t>
      </w:r>
      <w:r w:rsidRPr="002C6700">
        <w:rPr>
          <w:rFonts w:ascii="Angsana New" w:hAnsi="Angsana New"/>
          <w:color w:val="000000"/>
          <w:sz w:val="32"/>
          <w:szCs w:val="32"/>
          <w:shd w:val="clear" w:color="auto" w:fill="FFFFFF"/>
        </w:rPr>
        <w:t>                                 </w:t>
      </w:r>
      <w:r w:rsidRPr="002C6700">
        <w:rPr>
          <w:rFonts w:ascii="Angsana New" w:hAnsi="Angsana New"/>
          <w:b/>
          <w:bCs/>
          <w:color w:val="000000"/>
          <w:sz w:val="28"/>
        </w:rPr>
        <w:t>                          </w:t>
      </w:r>
      <w:r w:rsidRPr="002C6700">
        <w:rPr>
          <w:rFonts w:ascii="Angsana New" w:hAnsi="Angsana New"/>
          <w:b/>
          <w:bCs/>
          <w:color w:val="000000"/>
          <w:sz w:val="32"/>
          <w:cs/>
        </w:rPr>
        <w:t>ผู้มีสิทธิ์เสนอราคาจะต้องมีคุณสมบัติดังนี้</w:t>
      </w:r>
      <w:r w:rsidRPr="002C6700">
        <w:rPr>
          <w:rFonts w:ascii="Angsana New" w:hAnsi="Angsana New"/>
          <w:color w:val="000000"/>
          <w:sz w:val="32"/>
          <w:szCs w:val="32"/>
          <w:shd w:val="clear" w:color="auto" w:fill="FFFFFF"/>
        </w:rPr>
        <w:t>                               1. </w:t>
      </w:r>
      <w:r w:rsidRPr="002C6700">
        <w:rPr>
          <w:rFonts w:ascii="Angsana New" w:hAnsi="Angsana New"/>
          <w:color w:val="000000"/>
          <w:sz w:val="32"/>
          <w:szCs w:val="32"/>
          <w:shd w:val="clear" w:color="auto" w:fill="FFFFFF"/>
          <w:cs/>
        </w:rPr>
        <w:t>เป็นนิติบุคคลหรือบุคคลธรรมดา</w:t>
      </w:r>
      <w:r w:rsidRPr="002C6700">
        <w:rPr>
          <w:rFonts w:ascii="Angsana New" w:hAnsi="Angsana New"/>
          <w:color w:val="000000"/>
          <w:sz w:val="32"/>
          <w:szCs w:val="32"/>
          <w:shd w:val="clear" w:color="auto" w:fill="FFFFFF"/>
        </w:rPr>
        <w:t>  </w:t>
      </w:r>
      <w:r w:rsidRPr="002C6700">
        <w:rPr>
          <w:rFonts w:ascii="Angsana New" w:hAnsi="Angsana New"/>
          <w:color w:val="000000"/>
          <w:sz w:val="32"/>
          <w:szCs w:val="32"/>
          <w:shd w:val="clear" w:color="auto" w:fill="FFFFFF"/>
          <w:cs/>
        </w:rPr>
        <w:t>ที่มีอาชีพรับจ้าง</w:t>
      </w:r>
      <w:r w:rsidRPr="002C6700">
        <w:rPr>
          <w:rFonts w:ascii="Angsana New" w:hAnsi="Angsana New"/>
          <w:color w:val="000000"/>
          <w:sz w:val="32"/>
          <w:szCs w:val="32"/>
          <w:shd w:val="clear" w:color="auto" w:fill="FFFFFF"/>
          <w:cs/>
        </w:rPr>
        <w:lastRenderedPageBreak/>
        <w:t>ทำงานที่สอบราคาดังกล่าว</w:t>
      </w:r>
      <w:r w:rsidRPr="002C6700">
        <w:rPr>
          <w:rFonts w:ascii="Angsana New" w:hAnsi="Angsana New"/>
          <w:color w:val="000000"/>
          <w:sz w:val="32"/>
          <w:szCs w:val="32"/>
          <w:shd w:val="clear" w:color="auto" w:fill="FFFFFF"/>
        </w:rPr>
        <w:t>                                 2.</w:t>
      </w:r>
      <w:r w:rsidRPr="002C6700">
        <w:rPr>
          <w:rFonts w:ascii="Angsana New" w:hAnsi="Angsana New"/>
          <w:color w:val="000000"/>
          <w:sz w:val="32"/>
          <w:szCs w:val="32"/>
          <w:shd w:val="clear" w:color="auto" w:fill="FFFFFF"/>
          <w:cs/>
        </w:rPr>
        <w:t>ไม่เป็นผู้ที่ถูกระบุชื่อไว้ในบัญชีรายชื่อและได้แจ้งเวียนชื่อเป็นผู้ทิ้งงานของราชการ รัฐวิสาหกิจ</w:t>
      </w:r>
      <w:r w:rsidRPr="002C6700">
        <w:rPr>
          <w:rFonts w:ascii="Angsana New" w:hAnsi="Angsana New"/>
          <w:color w:val="000000"/>
          <w:sz w:val="32"/>
          <w:szCs w:val="32"/>
          <w:shd w:val="clear" w:color="auto" w:fill="FFFFFF"/>
        </w:rPr>
        <w:t>   </w:t>
      </w:r>
      <w:r w:rsidRPr="002C6700">
        <w:rPr>
          <w:rFonts w:ascii="Angsana New" w:hAnsi="Angsana New"/>
          <w:color w:val="000000"/>
          <w:sz w:val="32"/>
          <w:szCs w:val="32"/>
          <w:shd w:val="clear" w:color="auto" w:fill="FFFFFF"/>
          <w:cs/>
        </w:rPr>
        <w:t>หรือหน่วยการบริหารราชการส่วนท้องถิ่น ในขณะที่ยื่นซองสอบราคา</w:t>
      </w:r>
      <w:r w:rsidRPr="002C6700">
        <w:rPr>
          <w:rFonts w:ascii="Angsana New" w:hAnsi="Angsana New"/>
          <w:color w:val="000000"/>
          <w:sz w:val="32"/>
          <w:szCs w:val="32"/>
          <w:shd w:val="clear" w:color="auto" w:fill="FFFFFF"/>
        </w:rPr>
        <w:t>                                                       3.</w:t>
      </w:r>
      <w:r w:rsidRPr="002C6700">
        <w:rPr>
          <w:rFonts w:ascii="Angsana New" w:hAnsi="Angsana New"/>
          <w:color w:val="000000"/>
          <w:sz w:val="32"/>
          <w:szCs w:val="32"/>
          <w:shd w:val="clear" w:color="auto" w:fill="FFFFFF"/>
          <w:cs/>
        </w:rPr>
        <w:t>หนังสือรับรองของห้างฯ จะต้องเป็น พ</w:t>
      </w:r>
      <w:r w:rsidRPr="002C6700">
        <w:rPr>
          <w:rFonts w:ascii="Angsana New" w:hAnsi="Angsana New"/>
          <w:color w:val="000000"/>
          <w:sz w:val="32"/>
          <w:szCs w:val="32"/>
          <w:shd w:val="clear" w:color="auto" w:fill="FFFFFF"/>
        </w:rPr>
        <w:t>.</w:t>
      </w:r>
      <w:r w:rsidRPr="002C6700">
        <w:rPr>
          <w:rFonts w:ascii="Angsana New" w:hAnsi="Angsana New"/>
          <w:color w:val="000000"/>
          <w:sz w:val="32"/>
          <w:szCs w:val="32"/>
          <w:shd w:val="clear" w:color="auto" w:fill="FFFFFF"/>
          <w:cs/>
        </w:rPr>
        <w:t>ศ</w:t>
      </w:r>
      <w:r w:rsidRPr="002C6700">
        <w:rPr>
          <w:rFonts w:ascii="Angsana New" w:hAnsi="Angsana New"/>
          <w:color w:val="000000"/>
          <w:sz w:val="32"/>
          <w:szCs w:val="32"/>
          <w:shd w:val="clear" w:color="auto" w:fill="FFFFFF"/>
        </w:rPr>
        <w:t>. </w:t>
      </w:r>
      <w:r w:rsidRPr="002C6700">
        <w:rPr>
          <w:rFonts w:ascii="Angsana New" w:hAnsi="Angsana New"/>
          <w:color w:val="000000"/>
          <w:sz w:val="32"/>
          <w:szCs w:val="32"/>
          <w:shd w:val="clear" w:color="auto" w:fill="FFFFFF"/>
          <w:cs/>
        </w:rPr>
        <w:t>ปัจจุบัน</w:t>
      </w:r>
      <w:r w:rsidRPr="002C6700">
        <w:rPr>
          <w:rFonts w:ascii="Angsana New" w:hAnsi="Angsana New"/>
          <w:color w:val="000000"/>
          <w:sz w:val="32"/>
          <w:szCs w:val="32"/>
          <w:shd w:val="clear" w:color="auto" w:fill="FFFFFF"/>
        </w:rPr>
        <w:t>   </w:t>
      </w:r>
      <w:r w:rsidRPr="002C6700">
        <w:rPr>
          <w:rFonts w:ascii="Angsana New" w:hAnsi="Angsana New"/>
          <w:color w:val="000000"/>
          <w:sz w:val="32"/>
          <w:szCs w:val="32"/>
          <w:shd w:val="clear" w:color="auto" w:fill="FFFFFF"/>
          <w:cs/>
        </w:rPr>
        <w:t>ของวันประกาศโครงการดังกล่าว</w:t>
      </w:r>
      <w:r w:rsidRPr="002C6700">
        <w:rPr>
          <w:rFonts w:ascii="Angsana New" w:hAnsi="Angsana New"/>
          <w:color w:val="000000"/>
          <w:sz w:val="32"/>
          <w:szCs w:val="32"/>
          <w:shd w:val="clear" w:color="auto" w:fill="FFFFFF"/>
        </w:rPr>
        <w:t>                                                     4.</w:t>
      </w:r>
      <w:r w:rsidRPr="002C6700">
        <w:rPr>
          <w:rFonts w:ascii="Angsana New" w:hAnsi="Angsana New"/>
          <w:color w:val="000000"/>
          <w:sz w:val="32"/>
          <w:szCs w:val="32"/>
          <w:shd w:val="clear" w:color="auto" w:fill="FFFFFF"/>
          <w:cs/>
        </w:rPr>
        <w:t>ไม่เป็นผู้ได้รับเอกสิทธิ์หรือความคุ้มกัน ซึ้ง</w:t>
      </w:r>
      <w:proofErr w:type="spellStart"/>
      <w:r w:rsidRPr="002C6700">
        <w:rPr>
          <w:rFonts w:ascii="Angsana New" w:hAnsi="Angsana New"/>
          <w:color w:val="000000"/>
          <w:sz w:val="32"/>
          <w:szCs w:val="32"/>
          <w:shd w:val="clear" w:color="auto" w:fill="FFFFFF"/>
          <w:cs/>
        </w:rPr>
        <w:t>อาจปฎิเสธ</w:t>
      </w:r>
      <w:proofErr w:type="spellEnd"/>
      <w:r w:rsidRPr="002C6700">
        <w:rPr>
          <w:rFonts w:ascii="Angsana New" w:hAnsi="Angsana New"/>
          <w:color w:val="000000"/>
          <w:sz w:val="32"/>
          <w:szCs w:val="32"/>
          <w:shd w:val="clear" w:color="auto" w:fill="FFFFFF"/>
          <w:cs/>
        </w:rPr>
        <w:t>ไม่ยอมขึ้นศาลไทยเว้นแต่รัฐบาลของผู้เสนอราคาได้มีคำสั่งให้สละสิทธิ์ความคุ้มกันนั้น</w:t>
      </w:r>
      <w:r w:rsidRPr="002C6700">
        <w:rPr>
          <w:rFonts w:ascii="Angsana New" w:hAnsi="Angsana New"/>
          <w:color w:val="000000"/>
          <w:sz w:val="32"/>
          <w:szCs w:val="32"/>
          <w:shd w:val="clear" w:color="auto" w:fill="FFFFFF"/>
        </w:rPr>
        <w:t>                      5</w:t>
      </w:r>
      <w:r w:rsidRPr="002C6700">
        <w:rPr>
          <w:rFonts w:ascii="Cordia New" w:hAnsi="Cordia New" w:cs="Cordia New"/>
          <w:color w:val="000000"/>
          <w:sz w:val="32"/>
          <w:szCs w:val="32"/>
          <w:shd w:val="clear" w:color="auto" w:fill="FFFFFF"/>
        </w:rPr>
        <w:t>. </w:t>
      </w:r>
      <w:r w:rsidRPr="002C6700">
        <w:rPr>
          <w:rFonts w:ascii="Cordia New" w:hAnsi="Cordia New" w:cs="Cordia New"/>
          <w:color w:val="000000"/>
          <w:sz w:val="32"/>
          <w:szCs w:val="32"/>
          <w:shd w:val="clear" w:color="auto" w:fill="FFFFFF"/>
          <w:cs/>
        </w:rPr>
        <w:t>มีผลงานก่อสร้างประเภทเดียวกัน</w:t>
      </w:r>
      <w:r w:rsidRPr="002C6700">
        <w:rPr>
          <w:rFonts w:ascii="Cordia New" w:hAnsi="Cordia New" w:cs="Cordia New"/>
          <w:color w:val="000000"/>
          <w:sz w:val="32"/>
          <w:szCs w:val="32"/>
          <w:shd w:val="clear" w:color="auto" w:fill="FFFFFF"/>
        </w:rPr>
        <w:t>  </w:t>
      </w:r>
      <w:r w:rsidRPr="002C6700">
        <w:rPr>
          <w:rFonts w:ascii="Angsana New" w:hAnsi="Angsana New"/>
          <w:color w:val="000000"/>
          <w:sz w:val="32"/>
          <w:szCs w:val="32"/>
          <w:shd w:val="clear" w:color="auto" w:fill="FFFFFF"/>
          <w:cs/>
        </w:rPr>
        <w:t>ตามรายละเอียดดังนี้</w:t>
      </w:r>
      <w:r w:rsidRPr="002C6700">
        <w:rPr>
          <w:rFonts w:ascii="Angsana New" w:hAnsi="Angsana New"/>
          <w:color w:val="000000"/>
          <w:sz w:val="32"/>
          <w:szCs w:val="32"/>
          <w:shd w:val="clear" w:color="auto" w:fill="FFFFFF"/>
        </w:rPr>
        <w:t>                                     </w:t>
      </w:r>
    </w:p>
    <w:p w:rsidR="002C6700" w:rsidRPr="002C6700" w:rsidRDefault="002C6700" w:rsidP="002C6700">
      <w:pPr>
        <w:shd w:val="clear" w:color="auto" w:fill="FFFFFF"/>
        <w:rPr>
          <w:rFonts w:ascii="MS Sans Serif" w:hAnsi="MS Sans Serif"/>
          <w:color w:val="000000"/>
          <w:sz w:val="27"/>
          <w:szCs w:val="27"/>
        </w:rPr>
      </w:pPr>
      <w:r w:rsidRPr="002C6700">
        <w:rPr>
          <w:rFonts w:ascii="Angsana New" w:hAnsi="Angsana New"/>
          <w:b/>
          <w:bCs/>
          <w:color w:val="000000"/>
          <w:sz w:val="28"/>
        </w:rPr>
        <w:t>                          </w:t>
      </w:r>
      <w:r w:rsidRPr="002C6700">
        <w:rPr>
          <w:rFonts w:ascii="Angsana New" w:hAnsi="Angsana New"/>
          <w:b/>
          <w:bCs/>
          <w:color w:val="000000"/>
          <w:sz w:val="32"/>
          <w:cs/>
        </w:rPr>
        <w:t>โครงการที่</w:t>
      </w:r>
      <w:r w:rsidRPr="002C6700">
        <w:rPr>
          <w:rFonts w:ascii="Angsana New" w:hAnsi="Angsana New"/>
          <w:b/>
          <w:bCs/>
          <w:color w:val="000000"/>
          <w:sz w:val="32"/>
        </w:rPr>
        <w:t>  1</w:t>
      </w:r>
      <w:proofErr w:type="gramStart"/>
      <w:r w:rsidRPr="002C6700">
        <w:rPr>
          <w:rFonts w:ascii="Angsana New" w:hAnsi="Angsana New"/>
          <w:color w:val="000000"/>
          <w:sz w:val="32"/>
          <w:szCs w:val="32"/>
        </w:rPr>
        <w:t>  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มีผลการก่อสร้างประเภทเดียวกัน</w:t>
      </w:r>
      <w:proofErr w:type="gramEnd"/>
      <w:r w:rsidRPr="002C6700">
        <w:rPr>
          <w:rFonts w:ascii="Angsana New" w:hAnsi="Angsana New"/>
          <w:color w:val="000000"/>
          <w:sz w:val="32"/>
          <w:szCs w:val="32"/>
        </w:rPr>
        <w:t>  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ในวงเงินไม่น้อยกว่า</w:t>
      </w:r>
      <w:r w:rsidRPr="002C6700">
        <w:rPr>
          <w:rFonts w:ascii="Angsana New" w:hAnsi="Angsana New"/>
          <w:color w:val="000000"/>
          <w:sz w:val="32"/>
          <w:szCs w:val="32"/>
        </w:rPr>
        <w:t>  113,000.-  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บาท</w:t>
      </w:r>
      <w:r w:rsidRPr="002C6700">
        <w:rPr>
          <w:rFonts w:ascii="Angsana New" w:hAnsi="Angsana New"/>
          <w:color w:val="000000"/>
          <w:sz w:val="32"/>
          <w:szCs w:val="32"/>
        </w:rPr>
        <w:t>  (-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หนึ่งแสนหนึ่งหมื่นสามพันบาทถ้วน-</w:t>
      </w:r>
      <w:r w:rsidRPr="002C6700">
        <w:rPr>
          <w:rFonts w:ascii="Angsana New" w:hAnsi="Angsana New"/>
          <w:color w:val="000000"/>
          <w:sz w:val="32"/>
          <w:szCs w:val="32"/>
        </w:rPr>
        <w:t>) 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หรือ</w:t>
      </w:r>
      <w:r w:rsidRPr="002C6700">
        <w:rPr>
          <w:rFonts w:ascii="Angsana New" w:hAnsi="Angsana New"/>
          <w:color w:val="000000"/>
          <w:sz w:val="32"/>
          <w:szCs w:val="32"/>
        </w:rPr>
        <w:t>  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รัฐวิสาหกิจ ภายในระยะเวลาไม่เกิน</w:t>
      </w:r>
      <w:r w:rsidRPr="002C6700">
        <w:rPr>
          <w:rFonts w:ascii="Angsana New" w:hAnsi="Angsana New"/>
          <w:color w:val="000000"/>
          <w:sz w:val="32"/>
          <w:szCs w:val="32"/>
        </w:rPr>
        <w:t> 3 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ปี</w:t>
      </w:r>
      <w:r w:rsidRPr="002C6700">
        <w:rPr>
          <w:rFonts w:ascii="Angsana New" w:hAnsi="Angsana New"/>
          <w:color w:val="000000"/>
          <w:sz w:val="32"/>
          <w:szCs w:val="32"/>
        </w:rPr>
        <w:t>  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นับถึงวันยื่นซองสอบราคา</w:t>
      </w:r>
      <w:r w:rsidRPr="002C6700">
        <w:rPr>
          <w:rFonts w:ascii="Angsana New" w:hAnsi="Angsana New"/>
          <w:b/>
          <w:bCs/>
          <w:color w:val="000000"/>
          <w:sz w:val="28"/>
        </w:rPr>
        <w:t>                         </w:t>
      </w:r>
    </w:p>
    <w:p w:rsidR="002C6700" w:rsidRPr="002C6700" w:rsidRDefault="002C6700" w:rsidP="002C6700">
      <w:pPr>
        <w:shd w:val="clear" w:color="auto" w:fill="FFFFFF"/>
        <w:rPr>
          <w:rFonts w:ascii="Angsana New" w:hAnsi="Angsana New"/>
          <w:color w:val="000000"/>
          <w:sz w:val="32"/>
          <w:szCs w:val="32"/>
        </w:rPr>
      </w:pPr>
      <w:r w:rsidRPr="002C6700">
        <w:rPr>
          <w:rFonts w:ascii="Angsana New" w:hAnsi="Angsana New"/>
          <w:b/>
          <w:bCs/>
          <w:color w:val="000000"/>
          <w:sz w:val="32"/>
          <w:cs/>
        </w:rPr>
        <w:t>โครงการที่</w:t>
      </w:r>
      <w:r w:rsidRPr="002C6700">
        <w:rPr>
          <w:rFonts w:ascii="Angsana New" w:hAnsi="Angsana New"/>
          <w:b/>
          <w:bCs/>
          <w:color w:val="000000"/>
          <w:sz w:val="32"/>
        </w:rPr>
        <w:t>  2</w:t>
      </w:r>
      <w:r w:rsidRPr="002C6700">
        <w:rPr>
          <w:rFonts w:ascii="Angsana New" w:hAnsi="Angsana New"/>
          <w:color w:val="000000"/>
          <w:sz w:val="32"/>
          <w:szCs w:val="32"/>
        </w:rPr>
        <w:t>  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มีผลการก่อสร้างประเภทเดียวกัน</w:t>
      </w:r>
      <w:r w:rsidRPr="002C6700">
        <w:rPr>
          <w:rFonts w:ascii="Angsana New" w:hAnsi="Angsana New"/>
          <w:color w:val="000000"/>
          <w:sz w:val="32"/>
          <w:szCs w:val="32"/>
        </w:rPr>
        <w:t>  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ในวงเงินไม่น้อยกว่า</w:t>
      </w:r>
      <w:r w:rsidRPr="002C6700">
        <w:rPr>
          <w:rFonts w:ascii="Angsana New" w:hAnsi="Angsana New"/>
          <w:color w:val="000000"/>
          <w:sz w:val="32"/>
          <w:szCs w:val="32"/>
        </w:rPr>
        <w:t>  66,500.-  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บาท</w:t>
      </w:r>
      <w:r w:rsidRPr="002C6700">
        <w:rPr>
          <w:rFonts w:ascii="Angsana New" w:hAnsi="Angsana New"/>
          <w:color w:val="000000"/>
          <w:sz w:val="32"/>
          <w:szCs w:val="32"/>
        </w:rPr>
        <w:t> (-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หกหมื่นหกพันห้าร้อยบาทถ้วน-</w:t>
      </w:r>
      <w:r w:rsidRPr="002C6700">
        <w:rPr>
          <w:rFonts w:ascii="Angsana New" w:hAnsi="Angsana New"/>
          <w:color w:val="000000"/>
          <w:sz w:val="32"/>
          <w:szCs w:val="32"/>
        </w:rPr>
        <w:t>) 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หน่วยงานอื่นซึ่งมีกฎหมายบัญญัติให้มีฐานะเป็นราชการบริหารส่วนท้องถิ่นหรือ</w:t>
      </w:r>
      <w:r w:rsidRPr="002C6700">
        <w:rPr>
          <w:rFonts w:ascii="Angsana New" w:hAnsi="Angsana New"/>
          <w:color w:val="000000"/>
          <w:sz w:val="32"/>
          <w:szCs w:val="32"/>
        </w:rPr>
        <w:t>  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รัฐวิสาหกิจ ภายในระยะเวลาไม่เกิน</w:t>
      </w:r>
      <w:r w:rsidRPr="002C6700">
        <w:rPr>
          <w:rFonts w:ascii="Angsana New" w:hAnsi="Angsana New"/>
          <w:color w:val="000000"/>
          <w:sz w:val="32"/>
          <w:szCs w:val="32"/>
        </w:rPr>
        <w:t> 3 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ปี</w:t>
      </w:r>
      <w:r w:rsidRPr="002C6700">
        <w:rPr>
          <w:rFonts w:ascii="Angsana New" w:hAnsi="Angsana New"/>
          <w:color w:val="000000"/>
          <w:sz w:val="32"/>
          <w:szCs w:val="32"/>
        </w:rPr>
        <w:t>  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นับถึงวันยื่นซองสอบราคา</w:t>
      </w:r>
      <w:r w:rsidRPr="002C6700">
        <w:rPr>
          <w:rFonts w:ascii="MS Sans Serif" w:hAnsi="MS Sans Serif"/>
          <w:color w:val="000000"/>
          <w:szCs w:val="24"/>
        </w:rPr>
        <w:t> </w:t>
      </w:r>
      <w:r w:rsidRPr="002C6700">
        <w:rPr>
          <w:rFonts w:ascii="Angsana New" w:hAnsi="Angsana New"/>
          <w:b/>
          <w:bCs/>
          <w:color w:val="000000"/>
          <w:sz w:val="32"/>
          <w:u w:val="single"/>
          <w:cs/>
        </w:rPr>
        <w:t>กำหนดดูสถานที่ก่อสร้างและรับฟังคำชี้แจงรายละเอียดเพิ่มเติม</w:t>
      </w:r>
      <w:r w:rsidRPr="002C6700">
        <w:rPr>
          <w:rFonts w:ascii="Angsana New" w:hAnsi="Angsana New"/>
          <w:color w:val="000000"/>
          <w:sz w:val="32"/>
          <w:szCs w:val="32"/>
        </w:rPr>
        <w:t>             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ให้ผู้ซื้อแบบ และเอกสารสอบราคาจ้างไปดูสถานที่ก่อสร้างด้วยตนเอง</w:t>
      </w:r>
      <w:r w:rsidRPr="002C6700">
        <w:rPr>
          <w:rFonts w:ascii="Angsana New" w:hAnsi="Angsana New"/>
          <w:color w:val="000000"/>
          <w:sz w:val="32"/>
          <w:szCs w:val="32"/>
        </w:rPr>
        <w:t>  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โดยถือว่าผู้ซื้อแบบและเอกสารสอบราคาจ้างได้ทราบสถานที่</w:t>
      </w:r>
      <w:r w:rsidRPr="002C6700">
        <w:rPr>
          <w:rFonts w:ascii="Angsana New" w:hAnsi="Angsana New"/>
          <w:color w:val="000000"/>
          <w:sz w:val="32"/>
          <w:szCs w:val="32"/>
        </w:rPr>
        <w:t>  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ตลอดจนอุปสรรคและปัญหาต่างๆ ดีแล้ว</w:t>
      </w:r>
      <w:r w:rsidRPr="002C6700">
        <w:rPr>
          <w:rFonts w:ascii="Angsana New" w:hAnsi="Angsana New"/>
          <w:color w:val="000000"/>
          <w:sz w:val="32"/>
          <w:szCs w:val="32"/>
        </w:rPr>
        <w:t>  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เมื่อมีอุปสรรคและปัญหาในเวลาทำงานจะนำมาอ้างให้พ้นความผิดต่อองค์การบริหารส่วนตำบลไม่ได้</w:t>
      </w:r>
      <w:r w:rsidRPr="002C6700">
        <w:rPr>
          <w:rFonts w:ascii="Angsana New" w:hAnsi="Angsana New"/>
          <w:color w:val="000000"/>
          <w:sz w:val="32"/>
          <w:szCs w:val="32"/>
        </w:rPr>
        <w:t>                </w:t>
      </w:r>
      <w:r w:rsidRPr="002C6700">
        <w:rPr>
          <w:rFonts w:ascii="Angsana New" w:hAnsi="Angsana New"/>
          <w:b/>
          <w:bCs/>
          <w:color w:val="000000"/>
          <w:sz w:val="32"/>
        </w:rPr>
        <w:t>                </w:t>
      </w:r>
      <w:r w:rsidRPr="002C6700">
        <w:rPr>
          <w:rFonts w:ascii="Angsana New" w:hAnsi="Angsana New"/>
          <w:b/>
          <w:bCs/>
          <w:color w:val="000000"/>
          <w:sz w:val="32"/>
          <w:u w:val="single"/>
          <w:cs/>
        </w:rPr>
        <w:t>กำหนดยื่นซองสอบราคา</w:t>
      </w:r>
    </w:p>
    <w:p w:rsidR="002C6700" w:rsidRPr="002C6700" w:rsidRDefault="002C6700" w:rsidP="002C6700">
      <w:pPr>
        <w:shd w:val="clear" w:color="auto" w:fill="FFFFFF"/>
        <w:rPr>
          <w:rFonts w:ascii="Angsana New" w:hAnsi="Angsana New"/>
          <w:color w:val="000000"/>
          <w:sz w:val="32"/>
          <w:szCs w:val="32"/>
        </w:rPr>
      </w:pPr>
      <w:r w:rsidRPr="002C6700">
        <w:rPr>
          <w:rFonts w:ascii="Angsana New" w:hAnsi="Angsana New"/>
          <w:b/>
          <w:bCs/>
          <w:color w:val="0000FF"/>
          <w:sz w:val="32"/>
        </w:rPr>
        <w:t>                      </w:t>
      </w:r>
      <w:r w:rsidRPr="002C6700">
        <w:rPr>
          <w:rFonts w:ascii="Angsana New" w:hAnsi="Angsana New"/>
          <w:b/>
          <w:bCs/>
          <w:color w:val="0000FF"/>
          <w:sz w:val="32"/>
          <w:cs/>
        </w:rPr>
        <w:t>ในวันที่</w:t>
      </w:r>
      <w:r w:rsidRPr="002C6700">
        <w:rPr>
          <w:rFonts w:ascii="Angsana New" w:hAnsi="Angsana New"/>
          <w:b/>
          <w:bCs/>
          <w:color w:val="0000FF"/>
          <w:sz w:val="32"/>
        </w:rPr>
        <w:t> </w:t>
      </w:r>
      <w:r w:rsidRPr="002C6700">
        <w:rPr>
          <w:rFonts w:ascii="Angsana New" w:hAnsi="Angsana New"/>
          <w:b/>
          <w:bCs/>
          <w:color w:val="0000FF"/>
          <w:sz w:val="32"/>
          <w:u w:val="single"/>
        </w:rPr>
        <w:t>  31   </w:t>
      </w:r>
      <w:r w:rsidRPr="002C6700">
        <w:rPr>
          <w:rFonts w:ascii="Angsana New" w:hAnsi="Angsana New"/>
          <w:b/>
          <w:bCs/>
          <w:color w:val="0000FF"/>
          <w:sz w:val="32"/>
        </w:rPr>
        <w:t> </w:t>
      </w:r>
      <w:r w:rsidRPr="002C6700">
        <w:rPr>
          <w:rFonts w:ascii="Angsana New" w:hAnsi="Angsana New"/>
          <w:b/>
          <w:bCs/>
          <w:color w:val="0000FF"/>
          <w:sz w:val="32"/>
          <w:cs/>
        </w:rPr>
        <w:t>เดือน</w:t>
      </w:r>
      <w:r w:rsidRPr="002C6700">
        <w:rPr>
          <w:rFonts w:ascii="Angsana New" w:hAnsi="Angsana New"/>
          <w:b/>
          <w:bCs/>
          <w:color w:val="0000FF"/>
          <w:sz w:val="32"/>
        </w:rPr>
        <w:t> </w:t>
      </w:r>
      <w:r w:rsidRPr="002C6700">
        <w:rPr>
          <w:rFonts w:ascii="Angsana New" w:hAnsi="Angsana New"/>
          <w:b/>
          <w:bCs/>
          <w:color w:val="0000FF"/>
          <w:sz w:val="32"/>
          <w:u w:val="single"/>
          <w:cs/>
        </w:rPr>
        <w:t>พฤษภาคม</w:t>
      </w:r>
      <w:r w:rsidRPr="002C6700">
        <w:rPr>
          <w:rFonts w:ascii="Angsana New" w:hAnsi="Angsana New"/>
          <w:b/>
          <w:bCs/>
          <w:color w:val="0000FF"/>
          <w:sz w:val="32"/>
        </w:rPr>
        <w:t> </w:t>
      </w:r>
      <w:r w:rsidRPr="002C6700">
        <w:rPr>
          <w:rFonts w:ascii="Angsana New" w:hAnsi="Angsana New"/>
          <w:b/>
          <w:bCs/>
          <w:color w:val="0000FF"/>
          <w:sz w:val="32"/>
          <w:cs/>
        </w:rPr>
        <w:t>พ.ศ.</w:t>
      </w:r>
      <w:r w:rsidRPr="002C6700">
        <w:rPr>
          <w:rFonts w:ascii="Angsana New" w:hAnsi="Angsana New"/>
          <w:b/>
          <w:bCs/>
          <w:color w:val="0000FF"/>
          <w:sz w:val="32"/>
          <w:u w:val="single"/>
        </w:rPr>
        <w:t>2554</w:t>
      </w:r>
      <w:proofErr w:type="gramStart"/>
      <w:r w:rsidRPr="002C6700">
        <w:rPr>
          <w:rFonts w:ascii="Angsana New" w:hAnsi="Angsana New"/>
          <w:color w:val="0000FF"/>
          <w:sz w:val="32"/>
          <w:szCs w:val="32"/>
        </w:rPr>
        <w:t>  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ตั้งแต่เวลา</w:t>
      </w:r>
      <w:proofErr w:type="gramEnd"/>
      <w:r w:rsidRPr="002C6700">
        <w:rPr>
          <w:rFonts w:ascii="Angsana New" w:hAnsi="Angsana New"/>
          <w:color w:val="000000"/>
          <w:sz w:val="32"/>
          <w:szCs w:val="32"/>
        </w:rPr>
        <w:t> </w:t>
      </w:r>
      <w:r w:rsidRPr="002C6700">
        <w:rPr>
          <w:rFonts w:ascii="Angsana New" w:hAnsi="Angsana New"/>
          <w:b/>
          <w:bCs/>
          <w:color w:val="000000"/>
          <w:sz w:val="32"/>
          <w:u w:val="single"/>
          <w:cs/>
        </w:rPr>
        <w:t>เวลา</w:t>
      </w:r>
      <w:r w:rsidRPr="002C6700">
        <w:rPr>
          <w:rFonts w:ascii="Angsana New" w:hAnsi="Angsana New"/>
          <w:b/>
          <w:bCs/>
          <w:color w:val="000000"/>
          <w:sz w:val="32"/>
          <w:u w:val="single"/>
        </w:rPr>
        <w:t> 09.30 </w:t>
      </w:r>
      <w:r w:rsidRPr="002C6700">
        <w:rPr>
          <w:rFonts w:ascii="Angsana New" w:hAnsi="Angsana New"/>
          <w:b/>
          <w:bCs/>
          <w:color w:val="000000"/>
          <w:sz w:val="32"/>
          <w:u w:val="single"/>
          <w:cs/>
        </w:rPr>
        <w:t>น</w:t>
      </w:r>
      <w:r w:rsidRPr="002C6700">
        <w:rPr>
          <w:rFonts w:ascii="Angsana New" w:hAnsi="Angsana New"/>
          <w:b/>
          <w:bCs/>
          <w:color w:val="000000"/>
          <w:sz w:val="32"/>
          <w:u w:val="single"/>
        </w:rPr>
        <w:t>. – 10.30 </w:t>
      </w:r>
      <w:r w:rsidRPr="002C6700">
        <w:rPr>
          <w:rFonts w:ascii="Angsana New" w:hAnsi="Angsana New"/>
          <w:b/>
          <w:bCs/>
          <w:color w:val="000000"/>
          <w:sz w:val="32"/>
          <w:u w:val="single"/>
          <w:cs/>
        </w:rPr>
        <w:t>น</w:t>
      </w:r>
      <w:r w:rsidRPr="002C6700">
        <w:rPr>
          <w:rFonts w:ascii="Angsana New" w:hAnsi="Angsana New"/>
          <w:b/>
          <w:bCs/>
          <w:color w:val="000000"/>
          <w:sz w:val="32"/>
          <w:u w:val="single"/>
        </w:rPr>
        <w:t>.</w:t>
      </w:r>
      <w:r w:rsidRPr="002C6700">
        <w:rPr>
          <w:rFonts w:ascii="Angsana New" w:hAnsi="Angsana New"/>
          <w:color w:val="000000"/>
          <w:sz w:val="32"/>
          <w:szCs w:val="32"/>
        </w:rPr>
        <w:t>  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ณ</w:t>
      </w:r>
      <w:r w:rsidRPr="002C6700">
        <w:rPr>
          <w:rFonts w:ascii="Angsana New" w:hAnsi="Angsana New"/>
          <w:color w:val="000000"/>
          <w:sz w:val="32"/>
          <w:szCs w:val="32"/>
        </w:rPr>
        <w:t>  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ศูนย์รวบรวมข้อมูลการซื้อการจ้างขององค์การบริหารส่วนตำบลระดับอำเภอ อำเภอท่าลี่ จังหวัดเลย</w:t>
      </w:r>
      <w:r w:rsidRPr="002C6700">
        <w:rPr>
          <w:rFonts w:ascii="Angsana New" w:hAnsi="Angsana New"/>
          <w:color w:val="000000"/>
          <w:sz w:val="32"/>
          <w:szCs w:val="32"/>
        </w:rPr>
        <w:t> </w:t>
      </w:r>
      <w:r w:rsidRPr="002C6700">
        <w:rPr>
          <w:rFonts w:ascii="Angsana New" w:hAnsi="Angsana New"/>
          <w:b/>
          <w:bCs/>
          <w:color w:val="000000"/>
          <w:sz w:val="32"/>
          <w:cs/>
        </w:rPr>
        <w:t>โดยแยกยื่นแต่ละโครงการ</w:t>
      </w:r>
      <w:r w:rsidRPr="002C6700">
        <w:rPr>
          <w:rFonts w:ascii="Angsana New" w:hAnsi="Angsana New"/>
          <w:color w:val="000000"/>
          <w:sz w:val="32"/>
          <w:szCs w:val="32"/>
        </w:rPr>
        <w:t> 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และ</w:t>
      </w:r>
      <w:r w:rsidRPr="002C6700">
        <w:rPr>
          <w:rFonts w:ascii="Angsana New" w:hAnsi="Angsana New"/>
          <w:b/>
          <w:bCs/>
          <w:color w:val="000000"/>
          <w:sz w:val="32"/>
          <w:cs/>
        </w:rPr>
        <w:t>กำหนดเปิดซองสอบราคา</w:t>
      </w:r>
      <w:r w:rsidRPr="002C6700">
        <w:rPr>
          <w:rFonts w:ascii="Angsana New" w:hAnsi="Angsana New"/>
          <w:color w:val="000000"/>
          <w:sz w:val="32"/>
          <w:szCs w:val="32"/>
        </w:rPr>
        <w:t> </w:t>
      </w:r>
      <w:r w:rsidRPr="002C6700">
        <w:rPr>
          <w:rFonts w:ascii="Angsana New" w:hAnsi="Angsana New"/>
          <w:b/>
          <w:bCs/>
          <w:color w:val="000000"/>
          <w:sz w:val="32"/>
          <w:cs/>
        </w:rPr>
        <w:t>ใน</w:t>
      </w:r>
      <w:r w:rsidRPr="002C6700">
        <w:rPr>
          <w:rFonts w:ascii="Angsana New" w:hAnsi="Angsana New"/>
          <w:b/>
          <w:bCs/>
          <w:color w:val="0000FF"/>
          <w:sz w:val="32"/>
          <w:cs/>
        </w:rPr>
        <w:t>วันที่</w:t>
      </w:r>
      <w:r w:rsidRPr="002C6700">
        <w:rPr>
          <w:rFonts w:ascii="Angsana New" w:hAnsi="Angsana New"/>
          <w:b/>
          <w:bCs/>
          <w:color w:val="0000FF"/>
          <w:sz w:val="32"/>
        </w:rPr>
        <w:t> </w:t>
      </w:r>
      <w:r w:rsidRPr="002C6700">
        <w:rPr>
          <w:rFonts w:ascii="Angsana New" w:hAnsi="Angsana New"/>
          <w:b/>
          <w:bCs/>
          <w:color w:val="0000FF"/>
          <w:sz w:val="32"/>
          <w:u w:val="single"/>
        </w:rPr>
        <w:t>  31   </w:t>
      </w:r>
      <w:r w:rsidRPr="002C6700">
        <w:rPr>
          <w:rFonts w:ascii="Angsana New" w:hAnsi="Angsana New"/>
          <w:b/>
          <w:bCs/>
          <w:color w:val="0000FF"/>
          <w:sz w:val="32"/>
        </w:rPr>
        <w:t> </w:t>
      </w:r>
      <w:r w:rsidRPr="002C6700">
        <w:rPr>
          <w:rFonts w:ascii="Angsana New" w:hAnsi="Angsana New"/>
          <w:b/>
          <w:bCs/>
          <w:color w:val="0000FF"/>
          <w:sz w:val="32"/>
          <w:cs/>
        </w:rPr>
        <w:t>เดือน</w:t>
      </w:r>
      <w:r w:rsidRPr="002C6700">
        <w:rPr>
          <w:rFonts w:ascii="Angsana New" w:hAnsi="Angsana New"/>
          <w:b/>
          <w:bCs/>
          <w:color w:val="0000FF"/>
          <w:sz w:val="32"/>
        </w:rPr>
        <w:t> </w:t>
      </w:r>
      <w:r w:rsidRPr="002C6700">
        <w:rPr>
          <w:rFonts w:ascii="Angsana New" w:hAnsi="Angsana New"/>
          <w:b/>
          <w:bCs/>
          <w:color w:val="0000FF"/>
          <w:sz w:val="32"/>
          <w:u w:val="single"/>
          <w:cs/>
        </w:rPr>
        <w:t>พฤษภาคม</w:t>
      </w:r>
      <w:r w:rsidRPr="002C6700">
        <w:rPr>
          <w:rFonts w:ascii="Angsana New" w:hAnsi="Angsana New"/>
          <w:b/>
          <w:bCs/>
          <w:color w:val="0000FF"/>
          <w:sz w:val="32"/>
        </w:rPr>
        <w:t> </w:t>
      </w:r>
      <w:r w:rsidRPr="002C6700">
        <w:rPr>
          <w:rFonts w:ascii="Angsana New" w:hAnsi="Angsana New"/>
          <w:b/>
          <w:bCs/>
          <w:color w:val="0000FF"/>
          <w:sz w:val="32"/>
          <w:cs/>
        </w:rPr>
        <w:t>พ.ศ.</w:t>
      </w:r>
      <w:r w:rsidRPr="002C6700">
        <w:rPr>
          <w:rFonts w:ascii="Angsana New" w:hAnsi="Angsana New"/>
          <w:b/>
          <w:bCs/>
          <w:color w:val="0000FF"/>
          <w:sz w:val="32"/>
          <w:u w:val="single"/>
        </w:rPr>
        <w:t>2554</w:t>
      </w:r>
      <w:r w:rsidRPr="002C6700">
        <w:rPr>
          <w:rFonts w:ascii="Angsana New" w:hAnsi="Angsana New"/>
          <w:color w:val="0000FF"/>
          <w:sz w:val="32"/>
          <w:szCs w:val="32"/>
        </w:rPr>
        <w:t>  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ตั้งแต่</w:t>
      </w:r>
      <w:r w:rsidRPr="002C6700">
        <w:rPr>
          <w:rFonts w:ascii="Angsana New" w:hAnsi="Angsana New"/>
          <w:color w:val="000000"/>
          <w:sz w:val="32"/>
          <w:szCs w:val="32"/>
        </w:rPr>
        <w:t>  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เวลา</w:t>
      </w:r>
      <w:r w:rsidRPr="002C6700">
        <w:rPr>
          <w:rFonts w:ascii="Angsana New" w:hAnsi="Angsana New"/>
          <w:color w:val="000000"/>
          <w:sz w:val="32"/>
          <w:szCs w:val="32"/>
        </w:rPr>
        <w:t>  </w:t>
      </w:r>
      <w:r w:rsidRPr="002C6700">
        <w:rPr>
          <w:rFonts w:ascii="Angsana New" w:hAnsi="Angsana New"/>
          <w:b/>
          <w:bCs/>
          <w:color w:val="000000"/>
          <w:sz w:val="32"/>
          <w:u w:val="single"/>
        </w:rPr>
        <w:t>11.00</w:t>
      </w:r>
      <w:r w:rsidRPr="002C6700">
        <w:rPr>
          <w:rFonts w:ascii="Angsana New" w:hAnsi="Angsana New"/>
          <w:color w:val="000000"/>
          <w:sz w:val="32"/>
          <w:szCs w:val="32"/>
        </w:rPr>
        <w:t> 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น</w:t>
      </w:r>
      <w:r w:rsidRPr="002C6700">
        <w:rPr>
          <w:rFonts w:ascii="Angsana New" w:hAnsi="Angsana New"/>
          <w:color w:val="000000"/>
          <w:sz w:val="32"/>
          <w:szCs w:val="32"/>
        </w:rPr>
        <w:t>. 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เป็นต้นไป</w:t>
      </w:r>
      <w:r w:rsidRPr="002C6700">
        <w:rPr>
          <w:rFonts w:ascii="Angsana New" w:hAnsi="Angsana New"/>
          <w:color w:val="000000"/>
          <w:sz w:val="32"/>
          <w:szCs w:val="32"/>
        </w:rPr>
        <w:t>  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โดยถือนาฬิกาศูนย์รวบรวมข้อมูลการซื้อการจ้างขององค์การบริหารส่วนตำบลระดับอำเภอเป็นเกณฑ์</w:t>
      </w:r>
      <w:r w:rsidRPr="002C6700">
        <w:rPr>
          <w:rFonts w:ascii="Angsana New" w:hAnsi="Angsana New"/>
          <w:color w:val="000000"/>
          <w:sz w:val="32"/>
          <w:szCs w:val="32"/>
        </w:rPr>
        <w:t>                  </w:t>
      </w:r>
      <w:r w:rsidRPr="002C6700">
        <w:rPr>
          <w:rFonts w:ascii="Angsana New" w:hAnsi="Angsana New"/>
          <w:b/>
          <w:bCs/>
          <w:color w:val="000000"/>
          <w:sz w:val="32"/>
        </w:rPr>
        <w:t>     </w:t>
      </w:r>
      <w:r w:rsidRPr="002C6700">
        <w:rPr>
          <w:rFonts w:ascii="Angsana New" w:hAnsi="Angsana New"/>
          <w:b/>
          <w:bCs/>
          <w:color w:val="000000"/>
          <w:sz w:val="32"/>
          <w:u w:val="single"/>
          <w:cs/>
        </w:rPr>
        <w:t>กำหนดเปิดซองสอบราคา</w:t>
      </w:r>
      <w:r w:rsidRPr="002C6700">
        <w:rPr>
          <w:rFonts w:ascii="Angsana New" w:hAnsi="Angsana New"/>
          <w:color w:val="000000"/>
          <w:sz w:val="32"/>
          <w:szCs w:val="32"/>
        </w:rPr>
        <w:t>   </w:t>
      </w:r>
      <w:r w:rsidRPr="002C6700">
        <w:rPr>
          <w:rFonts w:ascii="Angsana New" w:hAnsi="Angsana New"/>
          <w:color w:val="0000FF"/>
          <w:sz w:val="32"/>
          <w:szCs w:val="32"/>
        </w:rPr>
        <w:t>                    </w:t>
      </w:r>
      <w:r w:rsidRPr="002C6700">
        <w:rPr>
          <w:rFonts w:ascii="Angsana New" w:hAnsi="Angsana New"/>
          <w:color w:val="0000FF"/>
          <w:sz w:val="32"/>
          <w:szCs w:val="32"/>
          <w:cs/>
        </w:rPr>
        <w:t>ในวันที่</w:t>
      </w:r>
      <w:r w:rsidRPr="002C6700">
        <w:rPr>
          <w:rFonts w:ascii="Angsana New" w:hAnsi="Angsana New"/>
          <w:color w:val="0000FF"/>
          <w:sz w:val="32"/>
          <w:szCs w:val="32"/>
        </w:rPr>
        <w:t> </w:t>
      </w:r>
      <w:r w:rsidRPr="002C6700">
        <w:rPr>
          <w:rFonts w:ascii="Angsana New" w:hAnsi="Angsana New"/>
          <w:color w:val="0000FF"/>
          <w:sz w:val="32"/>
          <w:szCs w:val="32"/>
          <w:u w:val="single"/>
        </w:rPr>
        <w:t>  31  </w:t>
      </w:r>
      <w:r w:rsidRPr="002C6700">
        <w:rPr>
          <w:rFonts w:ascii="Angsana New" w:hAnsi="Angsana New"/>
          <w:color w:val="0000FF"/>
          <w:sz w:val="32"/>
          <w:szCs w:val="32"/>
        </w:rPr>
        <w:t> </w:t>
      </w:r>
      <w:r w:rsidRPr="002C6700">
        <w:rPr>
          <w:rFonts w:ascii="Angsana New" w:hAnsi="Angsana New"/>
          <w:color w:val="0000FF"/>
          <w:sz w:val="32"/>
          <w:szCs w:val="32"/>
          <w:cs/>
        </w:rPr>
        <w:t>เดือน</w:t>
      </w:r>
      <w:r w:rsidRPr="002C6700">
        <w:rPr>
          <w:rFonts w:ascii="Angsana New" w:hAnsi="Angsana New"/>
          <w:color w:val="0000FF"/>
          <w:sz w:val="32"/>
          <w:szCs w:val="32"/>
        </w:rPr>
        <w:t> </w:t>
      </w:r>
      <w:r w:rsidRPr="002C6700">
        <w:rPr>
          <w:rFonts w:ascii="Angsana New" w:hAnsi="Angsana New"/>
          <w:color w:val="0000FF"/>
          <w:sz w:val="32"/>
          <w:szCs w:val="32"/>
          <w:u w:val="single"/>
          <w:cs/>
        </w:rPr>
        <w:t>พฤษภาคม</w:t>
      </w:r>
      <w:r w:rsidRPr="002C6700">
        <w:rPr>
          <w:rFonts w:ascii="Angsana New" w:hAnsi="Angsana New"/>
          <w:color w:val="0000FF"/>
          <w:sz w:val="32"/>
          <w:szCs w:val="32"/>
        </w:rPr>
        <w:t> </w:t>
      </w:r>
      <w:r w:rsidRPr="002C6700">
        <w:rPr>
          <w:rFonts w:ascii="Angsana New" w:hAnsi="Angsana New"/>
          <w:color w:val="0000FF"/>
          <w:sz w:val="32"/>
          <w:szCs w:val="32"/>
          <w:cs/>
        </w:rPr>
        <w:t>พ.ศ.</w:t>
      </w:r>
      <w:r w:rsidRPr="002C6700">
        <w:rPr>
          <w:rFonts w:ascii="Angsana New" w:hAnsi="Angsana New"/>
          <w:color w:val="0000FF"/>
          <w:sz w:val="32"/>
          <w:szCs w:val="32"/>
          <w:u w:val="single"/>
        </w:rPr>
        <w:t>2554 </w:t>
      </w:r>
      <w:r w:rsidRPr="002C6700">
        <w:rPr>
          <w:rFonts w:ascii="Angsana New" w:hAnsi="Angsana New"/>
          <w:color w:val="0000FF"/>
          <w:sz w:val="32"/>
          <w:szCs w:val="32"/>
        </w:rPr>
        <w:t> </w:t>
      </w:r>
      <w:r w:rsidRPr="002C6700">
        <w:rPr>
          <w:rFonts w:ascii="Angsana New" w:hAnsi="Angsana New"/>
          <w:color w:val="0000FF"/>
          <w:sz w:val="32"/>
          <w:szCs w:val="32"/>
          <w:cs/>
        </w:rPr>
        <w:t>ตั้งแต่เวลา</w:t>
      </w:r>
      <w:r w:rsidRPr="002C6700">
        <w:rPr>
          <w:rFonts w:ascii="Angsana New" w:hAnsi="Angsana New"/>
          <w:color w:val="0000FF"/>
          <w:sz w:val="32"/>
          <w:szCs w:val="32"/>
        </w:rPr>
        <w:t> </w:t>
      </w:r>
      <w:r w:rsidRPr="002C6700">
        <w:rPr>
          <w:rFonts w:ascii="Angsana New" w:hAnsi="Angsana New"/>
          <w:color w:val="0000FF"/>
          <w:sz w:val="32"/>
          <w:szCs w:val="32"/>
          <w:u w:val="single"/>
        </w:rPr>
        <w:t>11.00</w:t>
      </w:r>
      <w:r w:rsidRPr="002C6700">
        <w:rPr>
          <w:rFonts w:ascii="Angsana New" w:hAnsi="Angsana New"/>
          <w:color w:val="0000FF"/>
          <w:sz w:val="32"/>
          <w:szCs w:val="32"/>
        </w:rPr>
        <w:t> </w:t>
      </w:r>
      <w:r w:rsidRPr="002C6700">
        <w:rPr>
          <w:rFonts w:ascii="Angsana New" w:hAnsi="Angsana New"/>
          <w:color w:val="0000FF"/>
          <w:sz w:val="32"/>
          <w:szCs w:val="32"/>
          <w:cs/>
        </w:rPr>
        <w:t>น</w:t>
      </w:r>
      <w:r w:rsidRPr="002C6700">
        <w:rPr>
          <w:rFonts w:ascii="Angsana New" w:hAnsi="Angsana New"/>
          <w:color w:val="0000FF"/>
          <w:sz w:val="32"/>
          <w:szCs w:val="32"/>
        </w:rPr>
        <w:t>. 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เป็นต้นไป ณ</w:t>
      </w:r>
      <w:r w:rsidRPr="002C6700">
        <w:rPr>
          <w:rFonts w:ascii="Angsana New" w:hAnsi="Angsana New"/>
          <w:color w:val="000000"/>
          <w:sz w:val="32"/>
          <w:szCs w:val="32"/>
        </w:rPr>
        <w:t>  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ศูนย์รวบรวมข้อมูลการซื้อการจ้างขององค์การบริหารส่วนตำบลระดับอำเภอ</w:t>
      </w:r>
      <w:r w:rsidRPr="002C6700">
        <w:rPr>
          <w:rFonts w:ascii="Angsana New" w:hAnsi="Angsana New"/>
          <w:color w:val="000000"/>
          <w:sz w:val="32"/>
          <w:szCs w:val="32"/>
        </w:rPr>
        <w:t>  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อำเภอท่าลี่</w:t>
      </w:r>
      <w:r w:rsidRPr="002C6700">
        <w:rPr>
          <w:rFonts w:ascii="Angsana New" w:hAnsi="Angsana New"/>
          <w:color w:val="000000"/>
          <w:sz w:val="32"/>
          <w:szCs w:val="32"/>
        </w:rPr>
        <w:t>  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จังหวัดเลย</w:t>
      </w:r>
      <w:r w:rsidRPr="002C6700">
        <w:rPr>
          <w:rFonts w:ascii="Angsana New" w:hAnsi="Angsana New"/>
          <w:color w:val="000000"/>
          <w:sz w:val="32"/>
          <w:szCs w:val="32"/>
        </w:rPr>
        <w:t>                                                    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ผู้สนใจยื่นซองสอบราคา ติดต่อขอซื้อเอกสารสอบราคา และแบบแปลน ในราคาชุดละ</w:t>
      </w:r>
      <w:r w:rsidRPr="002C6700">
        <w:rPr>
          <w:rFonts w:ascii="Angsana New" w:hAnsi="Angsana New"/>
          <w:color w:val="000000"/>
          <w:sz w:val="32"/>
          <w:szCs w:val="32"/>
        </w:rPr>
        <w:t> </w:t>
      </w:r>
      <w:r w:rsidRPr="002C6700">
        <w:rPr>
          <w:rFonts w:ascii="Angsana New" w:hAnsi="Angsana New"/>
          <w:color w:val="0000FF"/>
          <w:sz w:val="32"/>
          <w:szCs w:val="32"/>
          <w:u w:val="single"/>
        </w:rPr>
        <w:t>500.-</w:t>
      </w:r>
      <w:r w:rsidRPr="002C6700">
        <w:rPr>
          <w:rFonts w:ascii="Angsana New" w:hAnsi="Angsana New"/>
          <w:color w:val="0000FF"/>
          <w:sz w:val="32"/>
          <w:szCs w:val="32"/>
          <w:u w:val="single"/>
          <w:cs/>
        </w:rPr>
        <w:t>บาท</w:t>
      </w:r>
      <w:r w:rsidRPr="002C6700">
        <w:rPr>
          <w:rFonts w:ascii="Angsana New" w:hAnsi="Angsana New"/>
          <w:color w:val="0000FF"/>
          <w:sz w:val="32"/>
          <w:szCs w:val="32"/>
          <w:u w:val="single"/>
        </w:rPr>
        <w:t>     (-</w:t>
      </w:r>
      <w:r w:rsidRPr="002C6700">
        <w:rPr>
          <w:rFonts w:ascii="Angsana New" w:hAnsi="Angsana New"/>
          <w:color w:val="0000FF"/>
          <w:sz w:val="32"/>
          <w:szCs w:val="32"/>
          <w:u w:val="single"/>
          <w:cs/>
        </w:rPr>
        <w:t>ห้าร้อยบาทถ้วน-)</w:t>
      </w:r>
      <w:r w:rsidRPr="002C6700">
        <w:rPr>
          <w:rFonts w:ascii="Angsana New" w:hAnsi="Angsana New"/>
          <w:color w:val="000000"/>
          <w:sz w:val="32"/>
          <w:szCs w:val="32"/>
        </w:rPr>
        <w:t> 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สอบถามรายละเอียดเพิ่มเติมในการสอบราคาได้ที่ ที่ทำการองค์การบริหารส่วนตำบลหนอง</w:t>
      </w:r>
      <w:proofErr w:type="spellStart"/>
      <w:r w:rsidRPr="002C6700">
        <w:rPr>
          <w:rFonts w:ascii="Angsana New" w:hAnsi="Angsana New"/>
          <w:color w:val="000000"/>
          <w:sz w:val="32"/>
          <w:szCs w:val="32"/>
          <w:cs/>
        </w:rPr>
        <w:t>ผือ</w:t>
      </w:r>
      <w:proofErr w:type="spellEnd"/>
      <w:r w:rsidRPr="002C6700">
        <w:rPr>
          <w:rFonts w:ascii="Angsana New" w:hAnsi="Angsana New"/>
          <w:color w:val="000000"/>
          <w:sz w:val="32"/>
          <w:szCs w:val="32"/>
        </w:rPr>
        <w:t> </w:t>
      </w:r>
      <w:r w:rsidRPr="002C6700">
        <w:rPr>
          <w:rFonts w:ascii="Angsana New" w:hAnsi="Angsana New"/>
          <w:color w:val="0000FF"/>
          <w:sz w:val="32"/>
          <w:szCs w:val="32"/>
          <w:cs/>
        </w:rPr>
        <w:t>ระหว่างวันที่</w:t>
      </w:r>
      <w:r w:rsidRPr="002C6700">
        <w:rPr>
          <w:rFonts w:ascii="Angsana New" w:hAnsi="Angsana New"/>
          <w:color w:val="0000FF"/>
          <w:sz w:val="32"/>
          <w:szCs w:val="32"/>
        </w:rPr>
        <w:t> </w:t>
      </w:r>
      <w:r w:rsidRPr="002C6700">
        <w:rPr>
          <w:rFonts w:ascii="Angsana New" w:hAnsi="Angsana New"/>
          <w:color w:val="0000FF"/>
          <w:sz w:val="32"/>
          <w:szCs w:val="32"/>
          <w:u w:val="single"/>
        </w:rPr>
        <w:t>   12    </w:t>
      </w:r>
      <w:r w:rsidRPr="002C6700">
        <w:rPr>
          <w:rFonts w:ascii="Angsana New" w:hAnsi="Angsana New"/>
          <w:color w:val="0000FF"/>
          <w:sz w:val="32"/>
          <w:szCs w:val="32"/>
          <w:u w:val="single"/>
          <w:cs/>
        </w:rPr>
        <w:t>เดือน พฤษภาคม</w:t>
      </w:r>
      <w:r w:rsidRPr="002C6700">
        <w:rPr>
          <w:rFonts w:ascii="Angsana New" w:hAnsi="Angsana New"/>
          <w:color w:val="0000FF"/>
          <w:sz w:val="32"/>
          <w:szCs w:val="32"/>
          <w:u w:val="single"/>
        </w:rPr>
        <w:t>  2554</w:t>
      </w:r>
      <w:r w:rsidRPr="002C6700">
        <w:rPr>
          <w:rFonts w:ascii="Angsana New" w:hAnsi="Angsana New"/>
          <w:color w:val="0000FF"/>
          <w:sz w:val="32"/>
          <w:szCs w:val="32"/>
        </w:rPr>
        <w:t> </w:t>
      </w:r>
      <w:r w:rsidRPr="002C6700">
        <w:rPr>
          <w:rFonts w:ascii="Angsana New" w:hAnsi="Angsana New"/>
          <w:color w:val="0000FF"/>
          <w:sz w:val="32"/>
          <w:szCs w:val="32"/>
          <w:cs/>
        </w:rPr>
        <w:t>ถึง</w:t>
      </w:r>
      <w:r w:rsidRPr="002C6700">
        <w:rPr>
          <w:rFonts w:ascii="Angsana New" w:hAnsi="Angsana New"/>
          <w:color w:val="0000FF"/>
          <w:sz w:val="32"/>
          <w:szCs w:val="32"/>
        </w:rPr>
        <w:t> </w:t>
      </w:r>
      <w:r w:rsidRPr="002C6700">
        <w:rPr>
          <w:rFonts w:ascii="Angsana New" w:hAnsi="Angsana New"/>
          <w:color w:val="0000FF"/>
          <w:sz w:val="32"/>
          <w:szCs w:val="32"/>
          <w:u w:val="single"/>
          <w:cs/>
        </w:rPr>
        <w:t>วันที่</w:t>
      </w:r>
      <w:r w:rsidRPr="002C6700">
        <w:rPr>
          <w:rFonts w:ascii="Angsana New" w:hAnsi="Angsana New"/>
          <w:color w:val="0000FF"/>
          <w:sz w:val="32"/>
          <w:szCs w:val="32"/>
          <w:u w:val="single"/>
        </w:rPr>
        <w:t>   30    </w:t>
      </w:r>
      <w:r w:rsidRPr="002C6700">
        <w:rPr>
          <w:rFonts w:ascii="Angsana New" w:hAnsi="Angsana New"/>
          <w:color w:val="0000FF"/>
          <w:sz w:val="32"/>
          <w:szCs w:val="32"/>
          <w:u w:val="single"/>
          <w:cs/>
        </w:rPr>
        <w:t>เดือน พฤษภาคม</w:t>
      </w:r>
      <w:r w:rsidRPr="002C6700">
        <w:rPr>
          <w:rFonts w:ascii="Angsana New" w:hAnsi="Angsana New"/>
          <w:color w:val="0000FF"/>
          <w:sz w:val="32"/>
          <w:szCs w:val="32"/>
          <w:u w:val="single"/>
        </w:rPr>
        <w:t>  2554</w:t>
      </w:r>
      <w:r w:rsidRPr="002C6700">
        <w:rPr>
          <w:rFonts w:ascii="Angsana New" w:hAnsi="Angsana New"/>
          <w:color w:val="000000"/>
          <w:sz w:val="32"/>
          <w:szCs w:val="32"/>
        </w:rPr>
        <w:t> 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หรือสอบถามทางโทรศัพท์หมายเลข</w:t>
      </w:r>
      <w:r w:rsidRPr="002C6700">
        <w:rPr>
          <w:rFonts w:ascii="Angsana New" w:hAnsi="Angsana New"/>
          <w:color w:val="000000"/>
          <w:sz w:val="32"/>
          <w:szCs w:val="32"/>
        </w:rPr>
        <w:t>  0-4288-9509 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ในวันและเวลาราชการ</w:t>
      </w:r>
      <w:r w:rsidRPr="002C6700">
        <w:rPr>
          <w:rFonts w:ascii="Angsana New" w:hAnsi="Angsana New"/>
          <w:color w:val="000000"/>
          <w:sz w:val="32"/>
          <w:szCs w:val="32"/>
        </w:rPr>
        <w:t>                                       </w:t>
      </w:r>
    </w:p>
    <w:p w:rsidR="002C6700" w:rsidRPr="002C6700" w:rsidRDefault="002C6700" w:rsidP="002C6700">
      <w:pPr>
        <w:shd w:val="clear" w:color="auto" w:fill="FFFFFF"/>
        <w:jc w:val="center"/>
        <w:rPr>
          <w:rFonts w:ascii="Angsana New" w:hAnsi="Angsana New"/>
          <w:color w:val="000000"/>
          <w:sz w:val="32"/>
          <w:szCs w:val="32"/>
        </w:rPr>
      </w:pPr>
      <w:r w:rsidRPr="002C6700">
        <w:rPr>
          <w:rFonts w:ascii="Angsana New" w:hAnsi="Angsana New"/>
          <w:color w:val="000000"/>
          <w:sz w:val="32"/>
          <w:szCs w:val="32"/>
          <w:cs/>
        </w:rPr>
        <w:t>ประกาศ</w:t>
      </w:r>
      <w:r w:rsidRPr="002C6700">
        <w:rPr>
          <w:rFonts w:ascii="Angsana New" w:hAnsi="Angsana New"/>
          <w:color w:val="000000"/>
          <w:sz w:val="32"/>
          <w:szCs w:val="32"/>
        </w:rPr>
        <w:t>    </w:t>
      </w:r>
      <w:r w:rsidRPr="002C6700">
        <w:rPr>
          <w:rFonts w:ascii="Angsana New" w:hAnsi="Angsana New"/>
          <w:color w:val="000000"/>
          <w:sz w:val="32"/>
          <w:szCs w:val="32"/>
          <w:cs/>
        </w:rPr>
        <w:t>ณ</w:t>
      </w:r>
      <w:r w:rsidRPr="002C6700">
        <w:rPr>
          <w:rFonts w:ascii="Angsana New" w:hAnsi="Angsana New"/>
          <w:color w:val="000000"/>
          <w:sz w:val="32"/>
          <w:szCs w:val="32"/>
        </w:rPr>
        <w:t>    </w:t>
      </w:r>
      <w:r w:rsidRPr="002C6700">
        <w:rPr>
          <w:rFonts w:ascii="Angsana New" w:hAnsi="Angsana New"/>
          <w:color w:val="0000FF"/>
          <w:sz w:val="32"/>
          <w:szCs w:val="32"/>
          <w:cs/>
        </w:rPr>
        <w:t>วันที่</w:t>
      </w:r>
      <w:r w:rsidRPr="002C6700">
        <w:rPr>
          <w:rFonts w:ascii="Angsana New" w:hAnsi="Angsana New"/>
          <w:color w:val="0000FF"/>
          <w:sz w:val="32"/>
          <w:szCs w:val="32"/>
        </w:rPr>
        <w:t>  12    </w:t>
      </w:r>
      <w:r w:rsidRPr="002C6700">
        <w:rPr>
          <w:rFonts w:ascii="Angsana New" w:hAnsi="Angsana New"/>
          <w:color w:val="0000FF"/>
          <w:sz w:val="32"/>
          <w:szCs w:val="32"/>
          <w:cs/>
        </w:rPr>
        <w:t>เดือน พฤษภาคม</w:t>
      </w:r>
      <w:r w:rsidRPr="002C6700">
        <w:rPr>
          <w:rFonts w:ascii="Angsana New" w:hAnsi="Angsana New"/>
          <w:color w:val="0000FF"/>
          <w:sz w:val="32"/>
          <w:szCs w:val="32"/>
        </w:rPr>
        <w:t>   </w:t>
      </w:r>
      <w:r w:rsidRPr="002C6700">
        <w:rPr>
          <w:rFonts w:ascii="Angsana New" w:hAnsi="Angsana New"/>
          <w:color w:val="0000FF"/>
          <w:sz w:val="32"/>
          <w:szCs w:val="32"/>
          <w:cs/>
        </w:rPr>
        <w:t>พ.ศ.</w:t>
      </w:r>
      <w:r w:rsidRPr="002C6700">
        <w:rPr>
          <w:rFonts w:ascii="Angsana New" w:hAnsi="Angsana New"/>
          <w:color w:val="0000FF"/>
          <w:sz w:val="32"/>
          <w:szCs w:val="32"/>
        </w:rPr>
        <w:t> 2554</w:t>
      </w:r>
    </w:p>
    <w:p w:rsidR="002C6700" w:rsidRPr="002C6700" w:rsidRDefault="002C6700" w:rsidP="00856642">
      <w:pPr>
        <w:rPr>
          <w:color w:val="000000"/>
          <w:sz w:val="32"/>
          <w:szCs w:val="32"/>
          <w:shd w:val="clear" w:color="auto" w:fill="FFFFFF"/>
        </w:rPr>
      </w:pPr>
    </w:p>
    <w:sectPr w:rsidR="002C6700" w:rsidRPr="002C6700" w:rsidSect="007C6935">
      <w:pgSz w:w="16838" w:h="11906" w:orient="landscape"/>
      <w:pgMar w:top="851" w:right="3230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rab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98C"/>
    <w:multiLevelType w:val="multilevel"/>
    <w:tmpl w:val="24D4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36A79"/>
    <w:rsid w:val="000048C0"/>
    <w:rsid w:val="00006625"/>
    <w:rsid w:val="0001541F"/>
    <w:rsid w:val="00034C99"/>
    <w:rsid w:val="00056A54"/>
    <w:rsid w:val="00063268"/>
    <w:rsid w:val="00071DDF"/>
    <w:rsid w:val="0007251F"/>
    <w:rsid w:val="00077B62"/>
    <w:rsid w:val="000A244A"/>
    <w:rsid w:val="000B4119"/>
    <w:rsid w:val="000C3B6A"/>
    <w:rsid w:val="000D6E64"/>
    <w:rsid w:val="000E13F8"/>
    <w:rsid w:val="000E4A3F"/>
    <w:rsid w:val="000F0F3B"/>
    <w:rsid w:val="000F46A4"/>
    <w:rsid w:val="00101215"/>
    <w:rsid w:val="0011075F"/>
    <w:rsid w:val="00133137"/>
    <w:rsid w:val="0013724F"/>
    <w:rsid w:val="00143E81"/>
    <w:rsid w:val="00170F50"/>
    <w:rsid w:val="001764E6"/>
    <w:rsid w:val="00180F0E"/>
    <w:rsid w:val="00184B60"/>
    <w:rsid w:val="0018591E"/>
    <w:rsid w:val="00187CD2"/>
    <w:rsid w:val="00190CD9"/>
    <w:rsid w:val="00194FCA"/>
    <w:rsid w:val="001B7541"/>
    <w:rsid w:val="001D2DDE"/>
    <w:rsid w:val="001D688B"/>
    <w:rsid w:val="001D6EEE"/>
    <w:rsid w:val="001E2E7D"/>
    <w:rsid w:val="001F6D5C"/>
    <w:rsid w:val="002168AA"/>
    <w:rsid w:val="0024369A"/>
    <w:rsid w:val="00250CD3"/>
    <w:rsid w:val="00262A7C"/>
    <w:rsid w:val="002B5974"/>
    <w:rsid w:val="002B6AE3"/>
    <w:rsid w:val="002C3263"/>
    <w:rsid w:val="002C451F"/>
    <w:rsid w:val="002C6700"/>
    <w:rsid w:val="002D13BF"/>
    <w:rsid w:val="00316F80"/>
    <w:rsid w:val="003427EB"/>
    <w:rsid w:val="003636EE"/>
    <w:rsid w:val="003659C0"/>
    <w:rsid w:val="00373E50"/>
    <w:rsid w:val="0039774D"/>
    <w:rsid w:val="003C3573"/>
    <w:rsid w:val="003C5462"/>
    <w:rsid w:val="003C63B8"/>
    <w:rsid w:val="003C7C52"/>
    <w:rsid w:val="003D47E4"/>
    <w:rsid w:val="003D5A3F"/>
    <w:rsid w:val="003D5C2E"/>
    <w:rsid w:val="003E5389"/>
    <w:rsid w:val="004009F7"/>
    <w:rsid w:val="0040213B"/>
    <w:rsid w:val="00410CA6"/>
    <w:rsid w:val="004335C3"/>
    <w:rsid w:val="004401DF"/>
    <w:rsid w:val="00446219"/>
    <w:rsid w:val="00453140"/>
    <w:rsid w:val="004579E5"/>
    <w:rsid w:val="004635F4"/>
    <w:rsid w:val="0046767F"/>
    <w:rsid w:val="00496888"/>
    <w:rsid w:val="004A0C46"/>
    <w:rsid w:val="004A6449"/>
    <w:rsid w:val="004B200A"/>
    <w:rsid w:val="004F3DAC"/>
    <w:rsid w:val="004F406B"/>
    <w:rsid w:val="00500771"/>
    <w:rsid w:val="00500C52"/>
    <w:rsid w:val="00506E39"/>
    <w:rsid w:val="005271A5"/>
    <w:rsid w:val="0054595A"/>
    <w:rsid w:val="005668D1"/>
    <w:rsid w:val="00570D30"/>
    <w:rsid w:val="00572229"/>
    <w:rsid w:val="00573EF4"/>
    <w:rsid w:val="00574EE8"/>
    <w:rsid w:val="005A4617"/>
    <w:rsid w:val="005B0A55"/>
    <w:rsid w:val="005C56EE"/>
    <w:rsid w:val="005F086F"/>
    <w:rsid w:val="005F6256"/>
    <w:rsid w:val="005F687C"/>
    <w:rsid w:val="00612C20"/>
    <w:rsid w:val="00613D26"/>
    <w:rsid w:val="006337B0"/>
    <w:rsid w:val="00633870"/>
    <w:rsid w:val="00650A45"/>
    <w:rsid w:val="006856E8"/>
    <w:rsid w:val="006A1394"/>
    <w:rsid w:val="006A5017"/>
    <w:rsid w:val="006B542C"/>
    <w:rsid w:val="006D709E"/>
    <w:rsid w:val="0071632B"/>
    <w:rsid w:val="00717686"/>
    <w:rsid w:val="00724CDB"/>
    <w:rsid w:val="00726300"/>
    <w:rsid w:val="007311BE"/>
    <w:rsid w:val="007353B3"/>
    <w:rsid w:val="00755EF6"/>
    <w:rsid w:val="007614E0"/>
    <w:rsid w:val="00770F2E"/>
    <w:rsid w:val="00780C29"/>
    <w:rsid w:val="00787E13"/>
    <w:rsid w:val="00794A35"/>
    <w:rsid w:val="007A2141"/>
    <w:rsid w:val="007A39BC"/>
    <w:rsid w:val="007A3A76"/>
    <w:rsid w:val="007C1D3D"/>
    <w:rsid w:val="007C6935"/>
    <w:rsid w:val="007D52C2"/>
    <w:rsid w:val="007F4616"/>
    <w:rsid w:val="00807743"/>
    <w:rsid w:val="0081057A"/>
    <w:rsid w:val="00813244"/>
    <w:rsid w:val="00832B5C"/>
    <w:rsid w:val="00853E37"/>
    <w:rsid w:val="00855068"/>
    <w:rsid w:val="00856642"/>
    <w:rsid w:val="00862C1E"/>
    <w:rsid w:val="00882047"/>
    <w:rsid w:val="008A10FA"/>
    <w:rsid w:val="008C3A3C"/>
    <w:rsid w:val="008D15FB"/>
    <w:rsid w:val="008D2ACC"/>
    <w:rsid w:val="008D5DE5"/>
    <w:rsid w:val="008E77F5"/>
    <w:rsid w:val="008F73FE"/>
    <w:rsid w:val="00901511"/>
    <w:rsid w:val="00916966"/>
    <w:rsid w:val="0093170F"/>
    <w:rsid w:val="0094085D"/>
    <w:rsid w:val="00946703"/>
    <w:rsid w:val="009830C7"/>
    <w:rsid w:val="009844FC"/>
    <w:rsid w:val="009B26C3"/>
    <w:rsid w:val="009B36A6"/>
    <w:rsid w:val="009B3E00"/>
    <w:rsid w:val="009C0769"/>
    <w:rsid w:val="009E26DE"/>
    <w:rsid w:val="00A22CF3"/>
    <w:rsid w:val="00A31E0D"/>
    <w:rsid w:val="00A4216C"/>
    <w:rsid w:val="00A72C9C"/>
    <w:rsid w:val="00A94B36"/>
    <w:rsid w:val="00AA11DB"/>
    <w:rsid w:val="00AA5390"/>
    <w:rsid w:val="00AB17F3"/>
    <w:rsid w:val="00AB4637"/>
    <w:rsid w:val="00AB6F17"/>
    <w:rsid w:val="00AC3999"/>
    <w:rsid w:val="00AD6000"/>
    <w:rsid w:val="00AF7A2B"/>
    <w:rsid w:val="00B04141"/>
    <w:rsid w:val="00B40701"/>
    <w:rsid w:val="00B44612"/>
    <w:rsid w:val="00B716DA"/>
    <w:rsid w:val="00B91EF3"/>
    <w:rsid w:val="00B96734"/>
    <w:rsid w:val="00BA1DA3"/>
    <w:rsid w:val="00BA3AAA"/>
    <w:rsid w:val="00BB0B36"/>
    <w:rsid w:val="00BC01D8"/>
    <w:rsid w:val="00BC10E1"/>
    <w:rsid w:val="00BD6E43"/>
    <w:rsid w:val="00BD7A72"/>
    <w:rsid w:val="00C30535"/>
    <w:rsid w:val="00C32F8C"/>
    <w:rsid w:val="00C36A79"/>
    <w:rsid w:val="00C40AF0"/>
    <w:rsid w:val="00C70302"/>
    <w:rsid w:val="00C70AAF"/>
    <w:rsid w:val="00C747A5"/>
    <w:rsid w:val="00C87ADA"/>
    <w:rsid w:val="00C90E68"/>
    <w:rsid w:val="00C912D9"/>
    <w:rsid w:val="00C97879"/>
    <w:rsid w:val="00CA6707"/>
    <w:rsid w:val="00CA7BA3"/>
    <w:rsid w:val="00CB1AFA"/>
    <w:rsid w:val="00CB5ACD"/>
    <w:rsid w:val="00CB7870"/>
    <w:rsid w:val="00CC00E1"/>
    <w:rsid w:val="00CC7D5D"/>
    <w:rsid w:val="00CE4B5F"/>
    <w:rsid w:val="00CF78A6"/>
    <w:rsid w:val="00D01B88"/>
    <w:rsid w:val="00D06960"/>
    <w:rsid w:val="00D21551"/>
    <w:rsid w:val="00D31C79"/>
    <w:rsid w:val="00D32E66"/>
    <w:rsid w:val="00D421F1"/>
    <w:rsid w:val="00D536A1"/>
    <w:rsid w:val="00D5459F"/>
    <w:rsid w:val="00D63639"/>
    <w:rsid w:val="00D64B3E"/>
    <w:rsid w:val="00D72A55"/>
    <w:rsid w:val="00D746FF"/>
    <w:rsid w:val="00DC093B"/>
    <w:rsid w:val="00DC242A"/>
    <w:rsid w:val="00DC32F3"/>
    <w:rsid w:val="00DD4414"/>
    <w:rsid w:val="00DD61E1"/>
    <w:rsid w:val="00E15D7F"/>
    <w:rsid w:val="00E23390"/>
    <w:rsid w:val="00E32F16"/>
    <w:rsid w:val="00E437FE"/>
    <w:rsid w:val="00E46ECF"/>
    <w:rsid w:val="00E84D51"/>
    <w:rsid w:val="00EA55E2"/>
    <w:rsid w:val="00EE2A63"/>
    <w:rsid w:val="00EF67FF"/>
    <w:rsid w:val="00EF75A5"/>
    <w:rsid w:val="00F20A4B"/>
    <w:rsid w:val="00F331D5"/>
    <w:rsid w:val="00F62234"/>
    <w:rsid w:val="00F63DE6"/>
    <w:rsid w:val="00F64343"/>
    <w:rsid w:val="00F705AF"/>
    <w:rsid w:val="00F817A6"/>
    <w:rsid w:val="00F93C4D"/>
    <w:rsid w:val="00FD068C"/>
    <w:rsid w:val="00FD08FE"/>
    <w:rsid w:val="00FE54D2"/>
    <w:rsid w:val="00FF24B2"/>
    <w:rsid w:val="00FF489A"/>
    <w:rsid w:val="00FF7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IT๙"/>
        <w:color w:val="000000"/>
        <w:sz w:val="28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79"/>
    <w:pPr>
      <w:spacing w:after="0"/>
    </w:pPr>
    <w:rPr>
      <w:rFonts w:ascii="Times New Roman" w:eastAsia="Times New Roman" w:hAnsi="Times New Roman" w:cs="Angsana New"/>
      <w:color w:val="auto"/>
      <w:sz w:val="24"/>
    </w:rPr>
  </w:style>
  <w:style w:type="paragraph" w:styleId="1">
    <w:name w:val="heading 1"/>
    <w:basedOn w:val="a"/>
    <w:link w:val="10"/>
    <w:uiPriority w:val="9"/>
    <w:qFormat/>
    <w:rsid w:val="005A4617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C01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180F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6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A4617"/>
    <w:rPr>
      <w:rFonts w:ascii="Angsana New" w:eastAsia="Times New Roman" w:hAnsi="Angsana New" w:cs="Angsana New"/>
      <w:b/>
      <w:bCs/>
      <w:color w:val="auto"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BC01D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180F0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636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84D5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84D51"/>
    <w:rPr>
      <w:rFonts w:ascii="Tahoma" w:eastAsia="Times New Roman" w:hAnsi="Tahoma" w:cs="Angsana New"/>
      <w:color w:val="auto"/>
      <w:sz w:val="16"/>
      <w:szCs w:val="20"/>
    </w:rPr>
  </w:style>
  <w:style w:type="paragraph" w:styleId="a5">
    <w:name w:val="Normal (Web)"/>
    <w:basedOn w:val="a"/>
    <w:uiPriority w:val="99"/>
    <w:unhideWhenUsed/>
    <w:rsid w:val="00573EF4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6">
    <w:name w:val="Strong"/>
    <w:basedOn w:val="a0"/>
    <w:uiPriority w:val="22"/>
    <w:qFormat/>
    <w:rsid w:val="00573EF4"/>
    <w:rPr>
      <w:b/>
      <w:bCs/>
    </w:rPr>
  </w:style>
  <w:style w:type="paragraph" w:styleId="a7">
    <w:name w:val="List Paragraph"/>
    <w:basedOn w:val="a"/>
    <w:uiPriority w:val="34"/>
    <w:qFormat/>
    <w:rsid w:val="003C7C52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8">
    <w:name w:val="Hyperlink"/>
    <w:basedOn w:val="a0"/>
    <w:uiPriority w:val="99"/>
    <w:semiHidden/>
    <w:unhideWhenUsed/>
    <w:rsid w:val="003C7C5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15FB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8D15FB"/>
    <w:rPr>
      <w:rFonts w:ascii="Arial" w:eastAsia="Times New Roman" w:hAnsi="Arial" w:cs="Cordia New"/>
      <w:vanish/>
      <w:color w:val="auto"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15FB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8D15FB"/>
    <w:rPr>
      <w:rFonts w:ascii="Arial" w:eastAsia="Times New Roman" w:hAnsi="Arial" w:cs="Cordia New"/>
      <w:vanish/>
      <w:color w:val="auto"/>
      <w:sz w:val="16"/>
      <w:szCs w:val="20"/>
    </w:rPr>
  </w:style>
  <w:style w:type="character" w:styleId="a9">
    <w:name w:val="Emphasis"/>
    <w:basedOn w:val="a0"/>
    <w:uiPriority w:val="20"/>
    <w:qFormat/>
    <w:rsid w:val="00BD7A72"/>
    <w:rPr>
      <w:i/>
      <w:iCs/>
    </w:rPr>
  </w:style>
  <w:style w:type="character" w:customStyle="1" w:styleId="mw-headline">
    <w:name w:val="mw-headline"/>
    <w:basedOn w:val="a0"/>
    <w:rsid w:val="00832B5C"/>
  </w:style>
  <w:style w:type="paragraph" w:styleId="aa">
    <w:name w:val="Body Text"/>
    <w:basedOn w:val="a"/>
    <w:link w:val="ab"/>
    <w:uiPriority w:val="99"/>
    <w:semiHidden/>
    <w:unhideWhenUsed/>
    <w:rsid w:val="00832B5C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b">
    <w:name w:val="เนื้อความ อักขระ"/>
    <w:basedOn w:val="a0"/>
    <w:link w:val="aa"/>
    <w:uiPriority w:val="99"/>
    <w:semiHidden/>
    <w:rsid w:val="00832B5C"/>
    <w:rPr>
      <w:rFonts w:ascii="Angsana New" w:eastAsia="Times New Roman" w:hAnsi="Angsana New" w:cs="Angsana New"/>
      <w:color w:val="auto"/>
    </w:rPr>
  </w:style>
  <w:style w:type="paragraph" w:styleId="ac">
    <w:name w:val="Body Text Indent"/>
    <w:basedOn w:val="a"/>
    <w:link w:val="ad"/>
    <w:uiPriority w:val="99"/>
    <w:semiHidden/>
    <w:unhideWhenUsed/>
    <w:rsid w:val="00832B5C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d">
    <w:name w:val="การเยื้องเนื้อความ อักขระ"/>
    <w:basedOn w:val="a0"/>
    <w:link w:val="ac"/>
    <w:uiPriority w:val="99"/>
    <w:semiHidden/>
    <w:rsid w:val="00832B5C"/>
    <w:rPr>
      <w:rFonts w:ascii="Angsana New" w:eastAsia="Times New Roman" w:hAnsi="Angsana New" w:cs="Angsana New"/>
      <w:color w:val="auto"/>
    </w:rPr>
  </w:style>
  <w:style w:type="character" w:customStyle="1" w:styleId="style17">
    <w:name w:val="style17"/>
    <w:basedOn w:val="a0"/>
    <w:rsid w:val="00C30535"/>
  </w:style>
  <w:style w:type="character" w:customStyle="1" w:styleId="style2">
    <w:name w:val="style2"/>
    <w:basedOn w:val="a0"/>
    <w:rsid w:val="00056A54"/>
  </w:style>
  <w:style w:type="paragraph" w:customStyle="1" w:styleId="style5">
    <w:name w:val="style5"/>
    <w:basedOn w:val="a"/>
    <w:rsid w:val="00056A54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w3-round">
    <w:name w:val="w3-round"/>
    <w:basedOn w:val="a0"/>
    <w:rsid w:val="00B96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528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56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1214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D6B26D"/>
                <w:right w:val="none" w:sz="0" w:space="0" w:color="auto"/>
              </w:divBdr>
            </w:div>
          </w:divsChild>
        </w:div>
        <w:div w:id="155500419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90389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</w:div>
              </w:divsChild>
            </w:div>
          </w:divsChild>
        </w:div>
      </w:divsChild>
    </w:div>
    <w:div w:id="1827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320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67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878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24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50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774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7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225302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3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62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21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43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3221489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01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42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668001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00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3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547898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4" w:space="0" w:color="DDDDDD"/>
                                        <w:left w:val="single" w:sz="4" w:space="0" w:color="DDDDDD"/>
                                        <w:bottom w:val="single" w:sz="4" w:space="0" w:color="DDDDDD"/>
                                        <w:right w:val="single" w:sz="4" w:space="0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25514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642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5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4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6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65789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21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85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9457217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4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56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8385654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2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24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411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52533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31453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</w:div>
              </w:divsChild>
            </w:div>
          </w:divsChild>
        </w:div>
      </w:divsChild>
    </w:div>
    <w:div w:id="507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2850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9621">
                  <w:marLeft w:val="60"/>
                  <w:marRight w:val="60"/>
                  <w:marTop w:val="0"/>
                  <w:marBottom w:val="60"/>
                  <w:divBdr>
                    <w:top w:val="none" w:sz="0" w:space="0" w:color="auto"/>
                    <w:left w:val="single" w:sz="4" w:space="6" w:color="99FFFF"/>
                    <w:bottom w:val="single" w:sz="4" w:space="6" w:color="99FFFF"/>
                    <w:right w:val="single" w:sz="4" w:space="6" w:color="99FFFF"/>
                  </w:divBdr>
                  <w:divsChild>
                    <w:div w:id="91366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9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7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45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3793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6687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1690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  <w:divsChild>
                    <w:div w:id="64285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2" w:color="D6B26D"/>
                        <w:right w:val="none" w:sz="0" w:space="0" w:color="auto"/>
                      </w:divBdr>
                      <w:divsChild>
                        <w:div w:id="489249032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412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5273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0585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0643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6045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974015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55772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2528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7616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1983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63101">
                      <w:marLeft w:val="384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62510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77728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292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7108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500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433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320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3000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55245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9550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17039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80269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5354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24104">
                      <w:marLeft w:val="76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99260">
                      <w:marLeft w:val="76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30469">
                      <w:marLeft w:val="76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6344">
                      <w:marLeft w:val="76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347882">
                      <w:marLeft w:val="76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5025">
                      <w:marLeft w:val="7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2" w:color="D6B26D"/>
                        <w:right w:val="none" w:sz="0" w:space="0" w:color="auto"/>
                      </w:divBdr>
                      <w:divsChild>
                        <w:div w:id="2085253235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091603">
                      <w:marLeft w:val="76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72573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1664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89770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73369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0349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9078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49637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9207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791220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845308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54509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51808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862526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93920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5967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772342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4290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6484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734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8066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75426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47313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0855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764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3875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6934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12973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77586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06445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50334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1854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D6B26D"/>
            <w:right w:val="none" w:sz="0" w:space="0" w:color="auto"/>
          </w:divBdr>
        </w:div>
        <w:div w:id="16341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D6B26D"/>
            <w:right w:val="none" w:sz="0" w:space="0" w:color="auto"/>
          </w:divBdr>
        </w:div>
      </w:divsChild>
    </w:div>
    <w:div w:id="1006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7819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</w:div>
              </w:divsChild>
            </w:div>
          </w:divsChild>
        </w:div>
      </w:divsChild>
    </w:div>
    <w:div w:id="101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2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9092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</w:div>
              </w:divsChild>
            </w:div>
          </w:divsChild>
        </w:div>
      </w:divsChild>
    </w:div>
    <w:div w:id="1110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06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00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68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44203">
                                  <w:marLeft w:val="0"/>
                                  <w:marRight w:val="0"/>
                                  <w:marTop w:val="192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3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80991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7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1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3472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213871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1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984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83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43470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86116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57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51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59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112596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68055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64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936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41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96899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37986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53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761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23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993609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18543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45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948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0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11890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98292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36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44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08510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58795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01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477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4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129097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42731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1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97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76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62063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68953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6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306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48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478638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93844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7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602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43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761641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89739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62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242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0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0286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56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277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7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26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98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887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9150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7891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4914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24810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8749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661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8039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9776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4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3234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</w:div>
              </w:divsChild>
            </w:div>
          </w:divsChild>
        </w:div>
      </w:divsChild>
    </w:div>
    <w:div w:id="1473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01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1737">
              <w:blockQuote w:val="1"/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single" w:sz="12" w:space="15" w:color="009688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7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35">
          <w:marLeft w:val="60"/>
          <w:marRight w:val="60"/>
          <w:marTop w:val="0"/>
          <w:marBottom w:val="0"/>
          <w:divBdr>
            <w:top w:val="single" w:sz="36" w:space="6" w:color="888888"/>
            <w:left w:val="single" w:sz="36" w:space="6" w:color="888888"/>
            <w:bottom w:val="none" w:sz="0" w:space="0" w:color="auto"/>
            <w:right w:val="single" w:sz="36" w:space="6" w:color="888888"/>
          </w:divBdr>
        </w:div>
        <w:div w:id="1570995381">
          <w:marLeft w:val="60"/>
          <w:marRight w:val="60"/>
          <w:marTop w:val="0"/>
          <w:marBottom w:val="60"/>
          <w:divBdr>
            <w:top w:val="none" w:sz="0" w:space="0" w:color="auto"/>
            <w:left w:val="single" w:sz="36" w:space="1" w:color="888888"/>
            <w:bottom w:val="single" w:sz="36" w:space="1" w:color="888888"/>
            <w:right w:val="single" w:sz="36" w:space="1" w:color="888888"/>
          </w:divBdr>
        </w:div>
      </w:divsChild>
    </w:div>
    <w:div w:id="18084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8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2309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DDDDDD"/>
                    <w:bottom w:val="single" w:sz="4" w:space="6" w:color="DDDDDD"/>
                    <w:right w:val="single" w:sz="4" w:space="6" w:color="DDDDDD"/>
                  </w:divBdr>
                </w:div>
              </w:divsChild>
            </w:div>
          </w:divsChild>
        </w:div>
      </w:divsChild>
    </w:div>
    <w:div w:id="19166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039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1937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</w:div>
              </w:divsChild>
            </w:div>
          </w:divsChild>
        </w:div>
      </w:divsChild>
    </w:div>
    <w:div w:id="20885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CBEED-D0CA-43E1-BFD1-E34A7784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ken</cp:lastModifiedBy>
  <cp:revision>2</cp:revision>
  <cp:lastPrinted>2015-12-23T06:13:00Z</cp:lastPrinted>
  <dcterms:created xsi:type="dcterms:W3CDTF">2021-08-09T03:37:00Z</dcterms:created>
  <dcterms:modified xsi:type="dcterms:W3CDTF">2021-08-09T03:37:00Z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1987606184</vt:i4>
  </property>
</Properties>
</file>